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6.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7.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665" w:rsidRPr="00FA7457" w:rsidRDefault="00366825" w:rsidP="006C7665">
      <w:pPr>
        <w:pStyle w:val="Heading1"/>
      </w:pPr>
      <w:bookmarkStart w:id="0" w:name="_GoBack"/>
      <w:bookmarkEnd w:id="0"/>
      <w:r>
        <w:t>Student handout</w:t>
      </w:r>
      <w:r w:rsidR="006C7665" w:rsidRPr="00FA7457">
        <w:t xml:space="preserve"> – unit 2: </w:t>
      </w:r>
      <w:r w:rsidR="00A34BD4">
        <w:t xml:space="preserve"> </w:t>
      </w:r>
      <w:r w:rsidR="006C7665" w:rsidRPr="00FA7457">
        <w:t>Hospital scenario</w:t>
      </w:r>
    </w:p>
    <w:p w:rsidR="006C7665" w:rsidRPr="00FA7457" w:rsidRDefault="006C7665" w:rsidP="006C7665">
      <w:pPr>
        <w:autoSpaceDE w:val="0"/>
        <w:autoSpaceDN w:val="0"/>
        <w:adjustRightInd w:val="0"/>
        <w:rPr>
          <w:rFonts w:cs="Arial"/>
          <w:b/>
          <w:bCs/>
        </w:rPr>
      </w:pPr>
    </w:p>
    <w:p w:rsidR="006C7665" w:rsidRPr="00FA7457" w:rsidRDefault="006C7665" w:rsidP="006C7665">
      <w:pPr>
        <w:rPr>
          <w:rFonts w:cs="Arial"/>
          <w:b/>
        </w:rPr>
      </w:pPr>
      <w:r w:rsidRPr="00FA7457">
        <w:rPr>
          <w:rFonts w:cs="Arial"/>
          <w:b/>
          <w:u w:val="single"/>
        </w:rPr>
        <w:t>Purpose</w:t>
      </w:r>
      <w:r w:rsidRPr="00FA7457">
        <w:rPr>
          <w:rFonts w:cs="Arial"/>
          <w:b/>
        </w:rPr>
        <w:t>:</w:t>
      </w:r>
    </w:p>
    <w:p w:rsidR="006C7665" w:rsidRPr="00FA7457" w:rsidRDefault="006C7665" w:rsidP="006C7665">
      <w:pPr>
        <w:rPr>
          <w:rFonts w:cs="Arial"/>
          <w:b/>
        </w:rPr>
      </w:pPr>
    </w:p>
    <w:p w:rsidR="006C7665" w:rsidRPr="00FA7457" w:rsidRDefault="006C7665" w:rsidP="006C7665">
      <w:pPr>
        <w:autoSpaceDE w:val="0"/>
        <w:autoSpaceDN w:val="0"/>
        <w:adjustRightInd w:val="0"/>
        <w:rPr>
          <w:rFonts w:cs="Arial"/>
        </w:rPr>
      </w:pPr>
      <w:r w:rsidRPr="00FA7457">
        <w:rPr>
          <w:rFonts w:cs="Arial"/>
        </w:rPr>
        <w:t xml:space="preserve">The purpose of this activity is to provide you with an opportunity to apply what you have learned about fundamental ICS concepts to an incident involving a </w:t>
      </w:r>
      <w:r w:rsidR="00A34BD4">
        <w:rPr>
          <w:rFonts w:cs="Arial"/>
        </w:rPr>
        <w:t>hospital scenario</w:t>
      </w:r>
      <w:r w:rsidRPr="00FA7457">
        <w:rPr>
          <w:rFonts w:cs="Arial"/>
        </w:rPr>
        <w:t xml:space="preserve">. </w:t>
      </w:r>
    </w:p>
    <w:p w:rsidR="006C7665" w:rsidRPr="00FA7457" w:rsidRDefault="006C7665" w:rsidP="006C7665">
      <w:pPr>
        <w:autoSpaceDE w:val="0"/>
        <w:autoSpaceDN w:val="0"/>
        <w:adjustRightInd w:val="0"/>
        <w:rPr>
          <w:rFonts w:cs="Arial"/>
        </w:rPr>
      </w:pPr>
    </w:p>
    <w:p w:rsidR="006C7665" w:rsidRPr="00FA7457" w:rsidRDefault="006C7665" w:rsidP="006C7665">
      <w:pPr>
        <w:autoSpaceDE w:val="0"/>
        <w:autoSpaceDN w:val="0"/>
        <w:adjustRightInd w:val="0"/>
        <w:rPr>
          <w:rFonts w:cs="Arial"/>
          <w:b/>
          <w:bCs/>
        </w:rPr>
      </w:pPr>
      <w:r w:rsidRPr="00FA7457">
        <w:rPr>
          <w:rFonts w:cs="Arial"/>
          <w:b/>
          <w:bCs/>
          <w:u w:val="single"/>
        </w:rPr>
        <w:t>Instructions</w:t>
      </w:r>
      <w:r w:rsidRPr="00FA7457">
        <w:rPr>
          <w:rFonts w:cs="Arial"/>
          <w:b/>
          <w:bCs/>
        </w:rPr>
        <w:t xml:space="preserve">: </w:t>
      </w:r>
    </w:p>
    <w:p w:rsidR="006C7665" w:rsidRPr="00FA7457" w:rsidRDefault="006C7665" w:rsidP="006C7665">
      <w:pPr>
        <w:autoSpaceDE w:val="0"/>
        <w:autoSpaceDN w:val="0"/>
        <w:adjustRightInd w:val="0"/>
        <w:rPr>
          <w:rFonts w:cs="Arial"/>
          <w:b/>
          <w:bCs/>
        </w:rPr>
      </w:pPr>
    </w:p>
    <w:p w:rsidR="006C7665" w:rsidRPr="00FA7457" w:rsidRDefault="0063635D" w:rsidP="006C7665">
      <w:pPr>
        <w:autoSpaceDE w:val="0"/>
        <w:autoSpaceDN w:val="0"/>
        <w:adjustRightInd w:val="0"/>
        <w:rPr>
          <w:rFonts w:cs="Arial"/>
        </w:rPr>
      </w:pPr>
      <w:r>
        <w:rPr>
          <w:rFonts w:cs="Arial"/>
        </w:rPr>
        <w:t>W</w:t>
      </w:r>
      <w:r w:rsidRPr="00FA7457">
        <w:rPr>
          <w:rFonts w:cs="Arial"/>
        </w:rPr>
        <w:t xml:space="preserve">ork </w:t>
      </w:r>
      <w:r w:rsidR="00745BD9">
        <w:rPr>
          <w:rFonts w:cs="Arial"/>
        </w:rPr>
        <w:t xml:space="preserve">in </w:t>
      </w:r>
      <w:r w:rsidRPr="00FA7457">
        <w:rPr>
          <w:rFonts w:cs="Arial"/>
        </w:rPr>
        <w:t>team</w:t>
      </w:r>
      <w:r w:rsidR="00745BD9">
        <w:rPr>
          <w:rFonts w:cs="Arial"/>
        </w:rPr>
        <w:t xml:space="preserve">s to </w:t>
      </w:r>
      <w:r w:rsidRPr="00FA7457">
        <w:rPr>
          <w:rFonts w:cs="Arial"/>
        </w:rPr>
        <w:t xml:space="preserve">complete the following </w:t>
      </w:r>
      <w:r w:rsidR="00745BD9">
        <w:rPr>
          <w:rFonts w:cs="Arial"/>
        </w:rPr>
        <w:t>activity</w:t>
      </w:r>
      <w:r w:rsidRPr="00FA7457">
        <w:rPr>
          <w:rFonts w:cs="Arial"/>
        </w:rPr>
        <w:t>:</w:t>
      </w:r>
    </w:p>
    <w:p w:rsidR="006C7665" w:rsidRPr="00FA7457" w:rsidRDefault="006C7665" w:rsidP="006C7665">
      <w:pPr>
        <w:autoSpaceDE w:val="0"/>
        <w:autoSpaceDN w:val="0"/>
        <w:adjustRightInd w:val="0"/>
        <w:rPr>
          <w:rFonts w:cs="Arial"/>
        </w:rPr>
      </w:pPr>
    </w:p>
    <w:p w:rsidR="006C7665" w:rsidRPr="00FA7457" w:rsidRDefault="00745BD9" w:rsidP="006C7665">
      <w:pPr>
        <w:pStyle w:val="ListParagraph"/>
        <w:numPr>
          <w:ilvl w:val="0"/>
          <w:numId w:val="17"/>
        </w:numPr>
        <w:autoSpaceDE w:val="0"/>
        <w:autoSpaceDN w:val="0"/>
        <w:adjustRightInd w:val="0"/>
        <w:spacing w:after="0" w:line="240" w:lineRule="auto"/>
        <w:rPr>
          <w:rFonts w:ascii="Arial" w:hAnsi="Arial" w:cs="Arial"/>
        </w:rPr>
      </w:pPr>
      <w:r w:rsidRPr="00745BD9">
        <w:rPr>
          <w:rFonts w:ascii="Arial" w:hAnsi="Arial" w:cs="Arial"/>
        </w:rPr>
        <w:t>Review the scenario</w:t>
      </w:r>
      <w:r w:rsidR="00B032BC">
        <w:rPr>
          <w:rFonts w:ascii="Arial" w:hAnsi="Arial" w:cs="Arial"/>
        </w:rPr>
        <w:t xml:space="preserve"> and</w:t>
      </w:r>
      <w:r w:rsidRPr="00745BD9">
        <w:rPr>
          <w:rFonts w:ascii="Arial" w:hAnsi="Arial" w:cs="Arial"/>
        </w:rPr>
        <w:t xml:space="preserve"> scenario map in your handouts.</w:t>
      </w:r>
    </w:p>
    <w:p w:rsidR="006C7665" w:rsidRPr="00FA7457" w:rsidRDefault="006C7665" w:rsidP="006C7665">
      <w:pPr>
        <w:pStyle w:val="ListParagraph"/>
        <w:autoSpaceDE w:val="0"/>
        <w:autoSpaceDN w:val="0"/>
        <w:adjustRightInd w:val="0"/>
        <w:spacing w:after="0" w:line="240" w:lineRule="auto"/>
        <w:rPr>
          <w:rFonts w:ascii="Arial" w:hAnsi="Arial" w:cs="Arial"/>
        </w:rPr>
      </w:pPr>
    </w:p>
    <w:p w:rsidR="006C7665" w:rsidRDefault="006C7665" w:rsidP="006C7665">
      <w:pPr>
        <w:numPr>
          <w:ilvl w:val="0"/>
          <w:numId w:val="17"/>
        </w:numPr>
        <w:autoSpaceDE w:val="0"/>
        <w:autoSpaceDN w:val="0"/>
        <w:adjustRightInd w:val="0"/>
        <w:rPr>
          <w:rFonts w:cs="Arial"/>
        </w:rPr>
      </w:pPr>
      <w:r w:rsidRPr="00FA7457">
        <w:rPr>
          <w:rFonts w:cs="Arial"/>
        </w:rPr>
        <w:t>Complete the following steps:</w:t>
      </w:r>
    </w:p>
    <w:p w:rsidR="00C80A12" w:rsidRPr="00FA7457" w:rsidRDefault="00C80A12" w:rsidP="00C80A12">
      <w:pPr>
        <w:autoSpaceDE w:val="0"/>
        <w:autoSpaceDN w:val="0"/>
        <w:adjustRightInd w:val="0"/>
        <w:rPr>
          <w:rFonts w:cs="Arial"/>
        </w:rPr>
      </w:pPr>
    </w:p>
    <w:p w:rsidR="006C7665" w:rsidRDefault="006C7665" w:rsidP="006C7665">
      <w:pPr>
        <w:pStyle w:val="ListParagraph"/>
        <w:numPr>
          <w:ilvl w:val="0"/>
          <w:numId w:val="31"/>
        </w:numPr>
        <w:autoSpaceDE w:val="0"/>
        <w:autoSpaceDN w:val="0"/>
        <w:adjustRightInd w:val="0"/>
        <w:spacing w:after="0" w:line="240" w:lineRule="auto"/>
        <w:rPr>
          <w:rFonts w:ascii="Arial" w:hAnsi="Arial" w:cs="Arial"/>
        </w:rPr>
      </w:pPr>
      <w:r w:rsidRPr="00FA7457">
        <w:rPr>
          <w:rFonts w:ascii="Arial" w:hAnsi="Arial" w:cs="Arial"/>
        </w:rPr>
        <w:t>Identify who would assume leadership of the ICS organization.</w:t>
      </w:r>
    </w:p>
    <w:p w:rsidR="00C80A12" w:rsidRPr="00FA7457" w:rsidRDefault="00C80A12" w:rsidP="006C7665">
      <w:pPr>
        <w:pStyle w:val="ListParagraph"/>
        <w:numPr>
          <w:ilvl w:val="0"/>
          <w:numId w:val="31"/>
        </w:numPr>
        <w:autoSpaceDE w:val="0"/>
        <w:autoSpaceDN w:val="0"/>
        <w:adjustRightInd w:val="0"/>
        <w:spacing w:after="0" w:line="240" w:lineRule="auto"/>
        <w:rPr>
          <w:rFonts w:ascii="Arial" w:hAnsi="Arial" w:cs="Arial"/>
        </w:rPr>
      </w:pPr>
      <w:r>
        <w:rPr>
          <w:rFonts w:ascii="Arial" w:hAnsi="Arial" w:cs="Arial"/>
        </w:rPr>
        <w:t xml:space="preserve">Develop initial </w:t>
      </w:r>
      <w:r w:rsidR="004327E0">
        <w:rPr>
          <w:rFonts w:ascii="Arial" w:hAnsi="Arial" w:cs="Arial"/>
        </w:rPr>
        <w:t xml:space="preserve">incident priorities and </w:t>
      </w:r>
      <w:r>
        <w:rPr>
          <w:rFonts w:ascii="Arial" w:hAnsi="Arial" w:cs="Arial"/>
        </w:rPr>
        <w:t xml:space="preserve">SMART objectives. </w:t>
      </w:r>
    </w:p>
    <w:p w:rsidR="006C7665" w:rsidRPr="00FA7457" w:rsidRDefault="006C7665" w:rsidP="006C7665">
      <w:pPr>
        <w:pStyle w:val="ListParagraph"/>
        <w:numPr>
          <w:ilvl w:val="0"/>
          <w:numId w:val="31"/>
        </w:numPr>
        <w:autoSpaceDE w:val="0"/>
        <w:autoSpaceDN w:val="0"/>
        <w:adjustRightInd w:val="0"/>
        <w:spacing w:after="0" w:line="240" w:lineRule="auto"/>
        <w:rPr>
          <w:rFonts w:ascii="Arial" w:hAnsi="Arial" w:cs="Arial"/>
        </w:rPr>
      </w:pPr>
      <w:r w:rsidRPr="00FA7457">
        <w:rPr>
          <w:rFonts w:ascii="Arial" w:hAnsi="Arial" w:cs="Arial"/>
        </w:rPr>
        <w:t xml:space="preserve">Draw an organizational chart </w:t>
      </w:r>
      <w:r w:rsidR="005D17FF">
        <w:rPr>
          <w:rFonts w:ascii="Arial" w:hAnsi="Arial" w:cs="Arial"/>
        </w:rPr>
        <w:t xml:space="preserve">that supports the objectives and </w:t>
      </w:r>
      <w:r w:rsidRPr="00FA7457">
        <w:rPr>
          <w:rFonts w:ascii="Arial" w:hAnsi="Arial" w:cs="Arial"/>
        </w:rPr>
        <w:t>manage</w:t>
      </w:r>
      <w:r w:rsidR="005D17FF">
        <w:rPr>
          <w:rFonts w:ascii="Arial" w:hAnsi="Arial" w:cs="Arial"/>
        </w:rPr>
        <w:t>s</w:t>
      </w:r>
      <w:r w:rsidRPr="00FA7457">
        <w:rPr>
          <w:rFonts w:ascii="Arial" w:hAnsi="Arial" w:cs="Arial"/>
        </w:rPr>
        <w:t xml:space="preserve"> resources</w:t>
      </w:r>
      <w:r w:rsidR="005D17FF">
        <w:rPr>
          <w:rFonts w:ascii="Arial" w:hAnsi="Arial" w:cs="Arial"/>
        </w:rPr>
        <w:t xml:space="preserve">. </w:t>
      </w:r>
      <w:r w:rsidR="000457F2">
        <w:rPr>
          <w:rFonts w:ascii="Arial" w:hAnsi="Arial" w:cs="Arial"/>
        </w:rPr>
        <w:t xml:space="preserve"> </w:t>
      </w:r>
      <w:r w:rsidR="005D17FF" w:rsidRPr="005D17FF">
        <w:rPr>
          <w:rFonts w:ascii="Arial" w:hAnsi="Arial" w:cs="Arial"/>
        </w:rPr>
        <w:t>Your organization should maintain an effective span of control and include</w:t>
      </w:r>
      <w:r w:rsidR="00225234">
        <w:rPr>
          <w:rFonts w:ascii="Arial" w:hAnsi="Arial" w:cs="Arial"/>
        </w:rPr>
        <w:t xml:space="preserve"> Command and General Staff, where appropriate.</w:t>
      </w:r>
    </w:p>
    <w:p w:rsidR="006C7665" w:rsidRPr="00FA7457" w:rsidRDefault="006C7665" w:rsidP="006C7665">
      <w:pPr>
        <w:pStyle w:val="ListParagraph"/>
        <w:numPr>
          <w:ilvl w:val="0"/>
          <w:numId w:val="31"/>
        </w:numPr>
        <w:autoSpaceDE w:val="0"/>
        <w:autoSpaceDN w:val="0"/>
        <w:adjustRightInd w:val="0"/>
        <w:spacing w:after="0" w:line="240" w:lineRule="auto"/>
        <w:rPr>
          <w:rFonts w:ascii="Arial" w:hAnsi="Arial" w:cs="Arial"/>
        </w:rPr>
      </w:pPr>
      <w:r w:rsidRPr="00FA7457">
        <w:rPr>
          <w:rFonts w:ascii="Arial" w:hAnsi="Arial" w:cs="Arial"/>
        </w:rPr>
        <w:t>Describe the responsibilities delegated to the Command Staff and Sections that are activated.</w:t>
      </w:r>
    </w:p>
    <w:p w:rsidR="00D97783" w:rsidRDefault="00D97783" w:rsidP="00D97783">
      <w:pPr>
        <w:autoSpaceDE w:val="0"/>
        <w:autoSpaceDN w:val="0"/>
        <w:adjustRightInd w:val="0"/>
        <w:ind w:left="360"/>
        <w:rPr>
          <w:rFonts w:cs="Arial"/>
        </w:rPr>
      </w:pPr>
    </w:p>
    <w:p w:rsidR="00745BD9" w:rsidRPr="00FA7457" w:rsidRDefault="00745BD9" w:rsidP="00745BD9">
      <w:pPr>
        <w:numPr>
          <w:ilvl w:val="0"/>
          <w:numId w:val="17"/>
        </w:numPr>
        <w:autoSpaceDE w:val="0"/>
        <w:autoSpaceDN w:val="0"/>
        <w:adjustRightInd w:val="0"/>
        <w:rPr>
          <w:rFonts w:cs="Arial"/>
        </w:rPr>
      </w:pPr>
      <w:r w:rsidRPr="00FA7457">
        <w:rPr>
          <w:rFonts w:cs="Arial"/>
        </w:rPr>
        <w:t>Record your results on chart paper that can be seen by the entire class.</w:t>
      </w:r>
    </w:p>
    <w:p w:rsidR="00745BD9" w:rsidRPr="00FA7457" w:rsidRDefault="00745BD9" w:rsidP="00745BD9">
      <w:pPr>
        <w:autoSpaceDE w:val="0"/>
        <w:autoSpaceDN w:val="0"/>
        <w:adjustRightInd w:val="0"/>
        <w:ind w:left="360"/>
        <w:rPr>
          <w:rFonts w:cs="Arial"/>
        </w:rPr>
      </w:pPr>
    </w:p>
    <w:p w:rsidR="00745BD9" w:rsidRPr="00FA7457" w:rsidRDefault="00745BD9" w:rsidP="00745BD9">
      <w:pPr>
        <w:numPr>
          <w:ilvl w:val="0"/>
          <w:numId w:val="17"/>
        </w:numPr>
        <w:autoSpaceDE w:val="0"/>
        <w:autoSpaceDN w:val="0"/>
        <w:adjustRightInd w:val="0"/>
        <w:rPr>
          <w:rFonts w:cs="Arial"/>
        </w:rPr>
      </w:pPr>
      <w:r w:rsidRPr="00FA7457">
        <w:rPr>
          <w:rFonts w:cs="Arial"/>
        </w:rPr>
        <w:t>Select a spokesperson and be prepared to present in 30 minutes.</w:t>
      </w:r>
    </w:p>
    <w:p w:rsidR="006C7665" w:rsidRPr="00FA7457" w:rsidRDefault="006C7665" w:rsidP="00745BD9">
      <w:pPr>
        <w:autoSpaceDE w:val="0"/>
        <w:autoSpaceDN w:val="0"/>
        <w:adjustRightInd w:val="0"/>
        <w:ind w:left="360"/>
        <w:rPr>
          <w:rFonts w:cs="Arial"/>
        </w:rPr>
      </w:pPr>
    </w:p>
    <w:p w:rsidR="006C7665" w:rsidRPr="00FA7457" w:rsidRDefault="006C7665" w:rsidP="006C7665">
      <w:pPr>
        <w:pStyle w:val="ListParagraph"/>
        <w:autoSpaceDE w:val="0"/>
        <w:autoSpaceDN w:val="0"/>
        <w:adjustRightInd w:val="0"/>
        <w:spacing w:after="0" w:line="240" w:lineRule="auto"/>
        <w:rPr>
          <w:rFonts w:ascii="Arial" w:hAnsi="Arial" w:cs="Arial"/>
        </w:rPr>
      </w:pPr>
    </w:p>
    <w:p w:rsidR="006C7665" w:rsidRPr="00FA7457" w:rsidRDefault="006C7665" w:rsidP="006C7665">
      <w:pPr>
        <w:autoSpaceDE w:val="0"/>
        <w:autoSpaceDN w:val="0"/>
        <w:adjustRightInd w:val="0"/>
        <w:rPr>
          <w:rFonts w:cs="Arial"/>
          <w:b/>
          <w:bCs/>
        </w:rPr>
      </w:pPr>
      <w:r w:rsidRPr="00FA7457">
        <w:rPr>
          <w:rFonts w:cs="Arial"/>
          <w:b/>
          <w:bCs/>
        </w:rPr>
        <w:t xml:space="preserve">Scenario-based </w:t>
      </w:r>
      <w:r w:rsidR="00CC00E4">
        <w:rPr>
          <w:b/>
          <w:bCs/>
        </w:rPr>
        <w:t>activities</w:t>
      </w:r>
      <w:r w:rsidRPr="00FA7457">
        <w:rPr>
          <w:rFonts w:cs="Arial"/>
          <w:b/>
          <w:bCs/>
        </w:rPr>
        <w:t xml:space="preserve"> are designed to help you apply what you are learning in this</w:t>
      </w:r>
      <w:r w:rsidR="002923D4">
        <w:rPr>
          <w:rFonts w:cs="Arial"/>
          <w:b/>
          <w:bCs/>
        </w:rPr>
        <w:t xml:space="preserve"> </w:t>
      </w:r>
      <w:r w:rsidRPr="00FA7457">
        <w:rPr>
          <w:rFonts w:cs="Arial"/>
          <w:b/>
          <w:bCs/>
        </w:rPr>
        <w:t xml:space="preserve">course. </w:t>
      </w:r>
      <w:r w:rsidR="00016859">
        <w:rPr>
          <w:rFonts w:cs="Arial"/>
          <w:b/>
          <w:bCs/>
        </w:rPr>
        <w:t xml:space="preserve"> </w:t>
      </w:r>
      <w:r w:rsidRPr="00FA7457">
        <w:rPr>
          <w:rFonts w:cs="Arial"/>
          <w:b/>
          <w:bCs/>
        </w:rPr>
        <w:t>Although based on actual incidents, the scenarios have been altered to ensure</w:t>
      </w:r>
      <w:r w:rsidR="002923D4">
        <w:rPr>
          <w:rFonts w:cs="Arial"/>
          <w:b/>
          <w:bCs/>
        </w:rPr>
        <w:t xml:space="preserve"> </w:t>
      </w:r>
      <w:r w:rsidRPr="00FA7457">
        <w:rPr>
          <w:rFonts w:cs="Arial"/>
          <w:b/>
          <w:bCs/>
        </w:rPr>
        <w:t>that certain teaching points can be emphasized and work with the timeframe allocated.</w:t>
      </w:r>
      <w:r w:rsidR="00016859">
        <w:rPr>
          <w:rFonts w:cs="Arial"/>
          <w:b/>
          <w:bCs/>
        </w:rPr>
        <w:t xml:space="preserve"> </w:t>
      </w:r>
      <w:r w:rsidR="002923D4">
        <w:rPr>
          <w:rFonts w:cs="Arial"/>
          <w:b/>
          <w:bCs/>
        </w:rPr>
        <w:t xml:space="preserve"> </w:t>
      </w:r>
      <w:r w:rsidRPr="00FA7457">
        <w:rPr>
          <w:rFonts w:cs="Arial"/>
          <w:b/>
          <w:bCs/>
        </w:rPr>
        <w:t>Therefore, the events and timing may differ from how you might experience the incident</w:t>
      </w:r>
      <w:r w:rsidR="002923D4">
        <w:rPr>
          <w:rFonts w:cs="Arial"/>
          <w:b/>
          <w:bCs/>
        </w:rPr>
        <w:t xml:space="preserve"> </w:t>
      </w:r>
      <w:r w:rsidRPr="00FA7457">
        <w:rPr>
          <w:rFonts w:cs="Arial"/>
          <w:b/>
          <w:bCs/>
        </w:rPr>
        <w:t xml:space="preserve">evolving in your jurisdiction or agency. </w:t>
      </w:r>
      <w:r w:rsidR="00016859">
        <w:rPr>
          <w:rFonts w:cs="Arial"/>
          <w:b/>
          <w:bCs/>
        </w:rPr>
        <w:t xml:space="preserve"> </w:t>
      </w:r>
      <w:r w:rsidRPr="00FA7457">
        <w:rPr>
          <w:rFonts w:cs="Arial"/>
          <w:b/>
          <w:bCs/>
        </w:rPr>
        <w:t>It is important to focus on the learning activities</w:t>
      </w:r>
      <w:r w:rsidR="002923D4">
        <w:rPr>
          <w:rFonts w:cs="Arial"/>
          <w:b/>
          <w:bCs/>
        </w:rPr>
        <w:t xml:space="preserve"> </w:t>
      </w:r>
      <w:r w:rsidRPr="00FA7457">
        <w:rPr>
          <w:rFonts w:cs="Arial"/>
          <w:b/>
          <w:bCs/>
        </w:rPr>
        <w:t>rather than the details of the scenarios.</w:t>
      </w:r>
    </w:p>
    <w:p w:rsidR="006C7665" w:rsidRPr="00FA7457" w:rsidRDefault="006C7665" w:rsidP="006C7665">
      <w:pPr>
        <w:autoSpaceDE w:val="0"/>
        <w:autoSpaceDN w:val="0"/>
        <w:adjustRightInd w:val="0"/>
        <w:rPr>
          <w:rFonts w:cs="Arial"/>
          <w:b/>
        </w:rPr>
      </w:pPr>
    </w:p>
    <w:p w:rsidR="006C7665" w:rsidRPr="00FA7457" w:rsidRDefault="006C7665" w:rsidP="006C7665">
      <w:pPr>
        <w:autoSpaceDE w:val="0"/>
        <w:autoSpaceDN w:val="0"/>
        <w:adjustRightInd w:val="0"/>
        <w:rPr>
          <w:rFonts w:cs="Arial"/>
          <w:b/>
        </w:rPr>
      </w:pPr>
    </w:p>
    <w:p w:rsidR="006C7665" w:rsidRPr="00B032BC" w:rsidRDefault="00366825" w:rsidP="006C7665">
      <w:pPr>
        <w:rPr>
          <w:rFonts w:cs="Arial"/>
          <w:b/>
          <w:u w:val="single"/>
        </w:rPr>
      </w:pPr>
      <w:r>
        <w:rPr>
          <w:rFonts w:cs="Arial"/>
          <w:b/>
        </w:rPr>
        <w:br w:type="page"/>
      </w:r>
      <w:r w:rsidR="006C7665" w:rsidRPr="00B032BC">
        <w:rPr>
          <w:rFonts w:cs="Arial"/>
          <w:b/>
          <w:u w:val="single"/>
        </w:rPr>
        <w:lastRenderedPageBreak/>
        <w:t>Scenario</w:t>
      </w:r>
      <w:r w:rsidR="00B032BC" w:rsidRPr="00B032BC">
        <w:rPr>
          <w:rFonts w:cs="Arial"/>
          <w:b/>
        </w:rPr>
        <w:t>:</w:t>
      </w:r>
    </w:p>
    <w:p w:rsidR="006C7665" w:rsidRPr="00FA7457" w:rsidRDefault="006C7665" w:rsidP="006C7665">
      <w:pPr>
        <w:rPr>
          <w:rFonts w:cs="Arial"/>
          <w:b/>
        </w:rPr>
      </w:pPr>
    </w:p>
    <w:p w:rsidR="006C7665" w:rsidRPr="00FA7457" w:rsidRDefault="006C7665" w:rsidP="006C7665">
      <w:pPr>
        <w:rPr>
          <w:rFonts w:cs="Arial"/>
        </w:rPr>
      </w:pPr>
      <w:r w:rsidRPr="00FA7457">
        <w:rPr>
          <w:rFonts w:cs="Arial"/>
        </w:rPr>
        <w:t>On a Tuesday morning at 10:30 a.m.</w:t>
      </w:r>
      <w:r w:rsidR="00016859">
        <w:rPr>
          <w:rFonts w:cs="Arial"/>
        </w:rPr>
        <w:t>,</w:t>
      </w:r>
      <w:r w:rsidRPr="00FA7457">
        <w:rPr>
          <w:rFonts w:cs="Arial"/>
        </w:rPr>
        <w:t xml:space="preserve"> an armed man walked into the lobby of the First Main Bank on 15</w:t>
      </w:r>
      <w:r w:rsidR="000457F2">
        <w:rPr>
          <w:rFonts w:cs="Arial"/>
        </w:rPr>
        <w:t>th</w:t>
      </w:r>
      <w:r w:rsidRPr="00FA7457">
        <w:rPr>
          <w:rFonts w:cs="Arial"/>
        </w:rPr>
        <w:t xml:space="preserve"> St</w:t>
      </w:r>
      <w:r w:rsidR="00A34BD4">
        <w:rPr>
          <w:rFonts w:cs="Arial"/>
        </w:rPr>
        <w:t>reet</w:t>
      </w:r>
      <w:r w:rsidRPr="00FA7457">
        <w:rPr>
          <w:rFonts w:cs="Arial"/>
        </w:rPr>
        <w:t>, approached the teller</w:t>
      </w:r>
      <w:r w:rsidR="00745BD9">
        <w:rPr>
          <w:rFonts w:cs="Arial"/>
        </w:rPr>
        <w:t>,</w:t>
      </w:r>
      <w:r w:rsidRPr="00FA7457">
        <w:rPr>
          <w:rFonts w:cs="Arial"/>
        </w:rPr>
        <w:t xml:space="preserve"> and gave h</w:t>
      </w:r>
      <w:r w:rsidR="00745BD9">
        <w:rPr>
          <w:rFonts w:cs="Arial"/>
        </w:rPr>
        <w:t>im</w:t>
      </w:r>
      <w:r w:rsidRPr="00FA7457">
        <w:rPr>
          <w:rFonts w:cs="Arial"/>
        </w:rPr>
        <w:t xml:space="preserve"> a note demanding money. </w:t>
      </w:r>
      <w:r w:rsidR="00A34BD4">
        <w:rPr>
          <w:rFonts w:cs="Arial"/>
        </w:rPr>
        <w:t xml:space="preserve"> </w:t>
      </w:r>
      <w:r w:rsidRPr="00FA7457">
        <w:rPr>
          <w:rFonts w:cs="Arial"/>
        </w:rPr>
        <w:t>The clerk, following bank procedures, followed the gunman’s orders and began to put money into a bag as de</w:t>
      </w:r>
      <w:r w:rsidR="00745BD9">
        <w:rPr>
          <w:rFonts w:cs="Arial"/>
        </w:rPr>
        <w:t xml:space="preserve">manded. </w:t>
      </w:r>
      <w:r w:rsidR="00A34BD4">
        <w:rPr>
          <w:rFonts w:cs="Arial"/>
        </w:rPr>
        <w:t xml:space="preserve"> </w:t>
      </w:r>
      <w:r w:rsidR="00745BD9">
        <w:rPr>
          <w:rFonts w:cs="Arial"/>
        </w:rPr>
        <w:t xml:space="preserve">While </w:t>
      </w:r>
      <w:r w:rsidRPr="00FA7457">
        <w:rPr>
          <w:rFonts w:cs="Arial"/>
        </w:rPr>
        <w:t>doing this</w:t>
      </w:r>
      <w:r w:rsidR="00745BD9">
        <w:rPr>
          <w:rFonts w:cs="Arial"/>
        </w:rPr>
        <w:t>,</w:t>
      </w:r>
      <w:r w:rsidRPr="00FA7457">
        <w:rPr>
          <w:rFonts w:cs="Arial"/>
        </w:rPr>
        <w:t xml:space="preserve"> the teller surreptitiously activated the silent alarm. </w:t>
      </w:r>
      <w:r w:rsidR="00A34BD4">
        <w:rPr>
          <w:rFonts w:cs="Arial"/>
        </w:rPr>
        <w:t xml:space="preserve"> </w:t>
      </w:r>
      <w:r w:rsidRPr="00FA7457">
        <w:rPr>
          <w:rFonts w:cs="Arial"/>
        </w:rPr>
        <w:t>When the money bag was turned over to the armed man</w:t>
      </w:r>
      <w:r w:rsidR="00745BD9">
        <w:rPr>
          <w:rFonts w:cs="Arial"/>
        </w:rPr>
        <w:t>,</w:t>
      </w:r>
      <w:r w:rsidRPr="00FA7457">
        <w:rPr>
          <w:rFonts w:cs="Arial"/>
        </w:rPr>
        <w:t xml:space="preserve"> he turned and began walking out of the bank only to be greeted by the sound of sirens converging on the bank.  </w:t>
      </w:r>
    </w:p>
    <w:p w:rsidR="006C7665" w:rsidRPr="00FA7457" w:rsidRDefault="006C7665" w:rsidP="006C7665">
      <w:pPr>
        <w:rPr>
          <w:rFonts w:cs="Arial"/>
        </w:rPr>
      </w:pPr>
    </w:p>
    <w:p w:rsidR="006C7665" w:rsidRPr="00FA7457" w:rsidRDefault="006C7665" w:rsidP="006C7665">
      <w:pPr>
        <w:autoSpaceDE w:val="0"/>
        <w:autoSpaceDN w:val="0"/>
        <w:adjustRightInd w:val="0"/>
        <w:rPr>
          <w:rFonts w:cs="Arial"/>
          <w:b/>
          <w:bCs/>
        </w:rPr>
      </w:pPr>
      <w:r w:rsidRPr="00FA7457">
        <w:rPr>
          <w:rFonts w:cs="Arial"/>
        </w:rPr>
        <w:t xml:space="preserve">Panicking, the gunman ducked into an alley and began running north in an attempt to elude police. </w:t>
      </w:r>
      <w:r w:rsidR="00A34BD4">
        <w:rPr>
          <w:rFonts w:cs="Arial"/>
        </w:rPr>
        <w:t xml:space="preserve"> </w:t>
      </w:r>
      <w:r w:rsidRPr="00FA7457">
        <w:rPr>
          <w:rFonts w:cs="Arial"/>
        </w:rPr>
        <w:t xml:space="preserve">As he ran along S. </w:t>
      </w:r>
      <w:r w:rsidR="00A34BD4">
        <w:rPr>
          <w:rFonts w:cs="Arial"/>
        </w:rPr>
        <w:t>Street</w:t>
      </w:r>
      <w:r w:rsidR="000457F2">
        <w:rPr>
          <w:rFonts w:cs="Arial"/>
        </w:rPr>
        <w:t>,</w:t>
      </w:r>
      <w:r w:rsidRPr="00FA7457">
        <w:rPr>
          <w:rFonts w:cs="Arial"/>
        </w:rPr>
        <w:t xml:space="preserve"> the sound of sirens grew ever closer. </w:t>
      </w:r>
      <w:r w:rsidR="00A34BD4">
        <w:rPr>
          <w:rFonts w:cs="Arial"/>
        </w:rPr>
        <w:t xml:space="preserve"> </w:t>
      </w:r>
      <w:r w:rsidRPr="00FA7457">
        <w:rPr>
          <w:rFonts w:cs="Arial"/>
        </w:rPr>
        <w:t>Again in an attempt to avoid being seen</w:t>
      </w:r>
      <w:r w:rsidR="00016859">
        <w:rPr>
          <w:rFonts w:cs="Arial"/>
        </w:rPr>
        <w:t>,</w:t>
      </w:r>
      <w:r w:rsidRPr="00FA7457">
        <w:rPr>
          <w:rFonts w:cs="Arial"/>
        </w:rPr>
        <w:t xml:space="preserve"> he ducked into the Emergency Department entrance to </w:t>
      </w:r>
      <w:r w:rsidRPr="00FA7457">
        <w:rPr>
          <w:rFonts w:cs="Arial"/>
          <w:bCs/>
        </w:rPr>
        <w:t>Faith Hospital</w:t>
      </w:r>
      <w:r w:rsidRPr="00FA7457">
        <w:rPr>
          <w:rFonts w:cs="Arial"/>
          <w:b/>
          <w:bCs/>
        </w:rPr>
        <w:t xml:space="preserve"> </w:t>
      </w:r>
      <w:r w:rsidRPr="00FA7457">
        <w:rPr>
          <w:rFonts w:cs="Arial"/>
          <w:bCs/>
        </w:rPr>
        <w:t>located at</w:t>
      </w:r>
      <w:r w:rsidRPr="00FA7457">
        <w:rPr>
          <w:rFonts w:cs="Arial"/>
          <w:b/>
          <w:bCs/>
        </w:rPr>
        <w:t xml:space="preserve"> </w:t>
      </w:r>
      <w:r w:rsidRPr="00FA7457">
        <w:rPr>
          <w:rFonts w:cs="Arial"/>
        </w:rPr>
        <w:t xml:space="preserve">S. and 14th Streets. </w:t>
      </w:r>
      <w:r w:rsidR="00A34BD4">
        <w:rPr>
          <w:rFonts w:cs="Arial"/>
        </w:rPr>
        <w:t xml:space="preserve"> </w:t>
      </w:r>
      <w:r w:rsidRPr="00FA7457">
        <w:rPr>
          <w:rFonts w:cs="Arial"/>
        </w:rPr>
        <w:t>Upon entering the ER the gunman grabbed the triage nurse and pulled h</w:t>
      </w:r>
      <w:r w:rsidR="00016859">
        <w:rPr>
          <w:rFonts w:cs="Arial"/>
        </w:rPr>
        <w:t>er down the hall and into Exam R</w:t>
      </w:r>
      <w:r w:rsidR="000457F2">
        <w:rPr>
          <w:rFonts w:cs="Arial"/>
        </w:rPr>
        <w:t xml:space="preserve">oom </w:t>
      </w:r>
      <w:r w:rsidRPr="00FA7457">
        <w:rPr>
          <w:rFonts w:cs="Arial"/>
        </w:rPr>
        <w:t xml:space="preserve">4. </w:t>
      </w:r>
      <w:r w:rsidR="00A34BD4">
        <w:rPr>
          <w:rFonts w:cs="Arial"/>
        </w:rPr>
        <w:t xml:space="preserve"> </w:t>
      </w:r>
      <w:r w:rsidRPr="00FA7457">
        <w:rPr>
          <w:rFonts w:cs="Arial"/>
        </w:rPr>
        <w:t xml:space="preserve">ER staff pursued the man to the exam room until he showed a gun and threatened to shoot the triage nurse. </w:t>
      </w:r>
      <w:r w:rsidR="00A34BD4">
        <w:rPr>
          <w:rFonts w:cs="Arial"/>
        </w:rPr>
        <w:t xml:space="preserve"> </w:t>
      </w:r>
      <w:r w:rsidRPr="00FA7457">
        <w:rPr>
          <w:rFonts w:cs="Arial"/>
        </w:rPr>
        <w:t>ER staff backed away and called police and hospital security.</w:t>
      </w:r>
    </w:p>
    <w:p w:rsidR="006C7665" w:rsidRPr="00FA7457" w:rsidRDefault="006C7665" w:rsidP="006C7665">
      <w:pPr>
        <w:rPr>
          <w:rFonts w:cs="Arial"/>
        </w:rPr>
      </w:pPr>
    </w:p>
    <w:p w:rsidR="006C7665" w:rsidRPr="00FA7457" w:rsidRDefault="006C7665" w:rsidP="006C7665">
      <w:pPr>
        <w:rPr>
          <w:rFonts w:cs="Arial"/>
        </w:rPr>
      </w:pPr>
      <w:r w:rsidRPr="00FA7457">
        <w:rPr>
          <w:rFonts w:cs="Arial"/>
        </w:rPr>
        <w:t xml:space="preserve">Upon arrival, hospital security began closing hallway fire doors in an attempt to keep the gunman confined to the ER. </w:t>
      </w:r>
      <w:r w:rsidR="00A34BD4">
        <w:rPr>
          <w:rFonts w:cs="Arial"/>
        </w:rPr>
        <w:t xml:space="preserve"> </w:t>
      </w:r>
      <w:r w:rsidRPr="00FA7457">
        <w:rPr>
          <w:rFonts w:cs="Arial"/>
        </w:rPr>
        <w:t xml:space="preserve">Police units working with hospital security have established positions in the three hallways leading away from the ER to prevent the gunman from leaving the ER and entering the main areas of the hospital. </w:t>
      </w:r>
      <w:r w:rsidR="00A34BD4">
        <w:rPr>
          <w:rFonts w:cs="Arial"/>
        </w:rPr>
        <w:t xml:space="preserve"> </w:t>
      </w:r>
      <w:r w:rsidRPr="00FA7457">
        <w:rPr>
          <w:rFonts w:cs="Arial"/>
        </w:rPr>
        <w:t xml:space="preserve">ER staff is diverting ambulances to other hospitals and have begun to triage the remaining patients in the ER to determine which patients may need immediate transfer to another facility. </w:t>
      </w:r>
    </w:p>
    <w:p w:rsidR="006C7665" w:rsidRPr="00FA7457" w:rsidRDefault="006C7665" w:rsidP="006C7665">
      <w:pPr>
        <w:rPr>
          <w:rFonts w:cs="Arial"/>
        </w:rPr>
      </w:pPr>
    </w:p>
    <w:p w:rsidR="006C7665" w:rsidRPr="00FA7457" w:rsidRDefault="006C7665" w:rsidP="006C7665">
      <w:pPr>
        <w:rPr>
          <w:rFonts w:cs="Arial"/>
        </w:rPr>
      </w:pPr>
      <w:r w:rsidRPr="00FA7457">
        <w:rPr>
          <w:rFonts w:cs="Arial"/>
        </w:rPr>
        <w:t>Police units have created a perimeter around the entrance to the ER and are requesting a SWAT team and negotiator to be dispatched to the hospital.  Becau</w:t>
      </w:r>
      <w:r w:rsidR="00016859">
        <w:rPr>
          <w:rFonts w:cs="Arial"/>
        </w:rPr>
        <w:t>se of the gunman’s location in E</w:t>
      </w:r>
      <w:r w:rsidR="00745BD9">
        <w:rPr>
          <w:rFonts w:cs="Arial"/>
        </w:rPr>
        <w:t xml:space="preserve">xam </w:t>
      </w:r>
      <w:r w:rsidR="00016859">
        <w:rPr>
          <w:rFonts w:cs="Arial"/>
        </w:rPr>
        <w:t>R</w:t>
      </w:r>
      <w:r w:rsidR="00745BD9">
        <w:rPr>
          <w:rFonts w:cs="Arial"/>
        </w:rPr>
        <w:t xml:space="preserve">oom </w:t>
      </w:r>
      <w:r w:rsidRPr="00FA7457">
        <w:rPr>
          <w:rFonts w:cs="Arial"/>
        </w:rPr>
        <w:t>4, no one is able to get in or out of the ER without being seen.</w:t>
      </w:r>
    </w:p>
    <w:p w:rsidR="006C7665" w:rsidRPr="00FA7457" w:rsidRDefault="006C7665" w:rsidP="006C7665">
      <w:pPr>
        <w:rPr>
          <w:rFonts w:cs="Arial"/>
        </w:rPr>
      </w:pPr>
    </w:p>
    <w:p w:rsidR="006C7665" w:rsidRPr="00FA7457" w:rsidRDefault="006C7665" w:rsidP="006C7665">
      <w:pPr>
        <w:rPr>
          <w:rFonts w:cs="Arial"/>
        </w:rPr>
      </w:pPr>
      <w:r w:rsidRPr="00FA7457">
        <w:rPr>
          <w:rFonts w:cs="Arial"/>
        </w:rPr>
        <w:t>Currently there are 12 police officers on the scene</w:t>
      </w:r>
      <w:r w:rsidR="000457F2">
        <w:rPr>
          <w:rFonts w:cs="Arial"/>
        </w:rPr>
        <w:t>.  T</w:t>
      </w:r>
      <w:r w:rsidRPr="00FA7457">
        <w:rPr>
          <w:rFonts w:cs="Arial"/>
        </w:rPr>
        <w:t>he shift supervisor, Sgt</w:t>
      </w:r>
      <w:r w:rsidR="00A34BD4">
        <w:rPr>
          <w:rFonts w:cs="Arial"/>
        </w:rPr>
        <w:t>.</w:t>
      </w:r>
      <w:r w:rsidRPr="00FA7457">
        <w:rPr>
          <w:rFonts w:cs="Arial"/>
        </w:rPr>
        <w:t xml:space="preserve"> Jones</w:t>
      </w:r>
      <w:r w:rsidR="00A34BD4">
        <w:rPr>
          <w:rFonts w:cs="Arial"/>
        </w:rPr>
        <w:t>,</w:t>
      </w:r>
      <w:r w:rsidRPr="00FA7457">
        <w:rPr>
          <w:rFonts w:cs="Arial"/>
        </w:rPr>
        <w:t xml:space="preserve"> has assumed command of the officers on the outside perimeter and the hallway checkpoints.</w:t>
      </w:r>
    </w:p>
    <w:p w:rsidR="006C7665" w:rsidRPr="00FA7457" w:rsidRDefault="006C7665" w:rsidP="006C7665">
      <w:pPr>
        <w:rPr>
          <w:rFonts w:cs="Arial"/>
        </w:rPr>
      </w:pPr>
    </w:p>
    <w:p w:rsidR="006C7665" w:rsidRPr="00FA7457" w:rsidRDefault="00745BD9" w:rsidP="006C7665">
      <w:pPr>
        <w:rPr>
          <w:rFonts w:cs="Arial"/>
        </w:rPr>
      </w:pPr>
      <w:r>
        <w:rPr>
          <w:rFonts w:cs="Arial"/>
        </w:rPr>
        <w:t>Faith Hospital is a four-story</w:t>
      </w:r>
      <w:r w:rsidR="00A34BD4">
        <w:rPr>
          <w:rFonts w:cs="Arial"/>
        </w:rPr>
        <w:t>,</w:t>
      </w:r>
      <w:r>
        <w:rPr>
          <w:rFonts w:cs="Arial"/>
        </w:rPr>
        <w:t xml:space="preserve"> 110-</w:t>
      </w:r>
      <w:r w:rsidR="006C7665" w:rsidRPr="00FA7457">
        <w:rPr>
          <w:rFonts w:cs="Arial"/>
        </w:rPr>
        <w:t>bed facility</w:t>
      </w:r>
      <w:r>
        <w:rPr>
          <w:rFonts w:cs="Arial"/>
        </w:rPr>
        <w:t>,</w:t>
      </w:r>
      <w:r w:rsidR="006C7665" w:rsidRPr="00FA7457">
        <w:rPr>
          <w:rFonts w:cs="Arial"/>
        </w:rPr>
        <w:t xml:space="preserve"> with another 100 beds available in other hospitals if nee</w:t>
      </w:r>
      <w:r>
        <w:rPr>
          <w:rFonts w:cs="Arial"/>
        </w:rPr>
        <w:t>ded.</w:t>
      </w:r>
      <w:r w:rsidR="00A34BD4">
        <w:rPr>
          <w:rFonts w:cs="Arial"/>
        </w:rPr>
        <w:t xml:space="preserve"> </w:t>
      </w:r>
      <w:r>
        <w:rPr>
          <w:rFonts w:cs="Arial"/>
        </w:rPr>
        <w:t xml:space="preserve"> There is an </w:t>
      </w:r>
      <w:r w:rsidR="000457F2">
        <w:rPr>
          <w:rFonts w:cs="Arial"/>
        </w:rPr>
        <w:t>eight</w:t>
      </w:r>
      <w:r>
        <w:rPr>
          <w:rFonts w:cs="Arial"/>
        </w:rPr>
        <w:t>-</w:t>
      </w:r>
      <w:r w:rsidR="006C7665" w:rsidRPr="00FA7457">
        <w:rPr>
          <w:rFonts w:cs="Arial"/>
        </w:rPr>
        <w:t xml:space="preserve">bed combined medical/surgical intensive care unit. The hospital is an ACS certified Level II Trauma Center with one Trauma Suite located in the ER. </w:t>
      </w:r>
    </w:p>
    <w:p w:rsidR="006C7665" w:rsidRPr="00FA7457" w:rsidRDefault="006C7665" w:rsidP="006C7665">
      <w:pPr>
        <w:rPr>
          <w:rFonts w:cs="Arial"/>
        </w:rPr>
      </w:pPr>
    </w:p>
    <w:p w:rsidR="006C7665" w:rsidRPr="00FA7457" w:rsidRDefault="006C7665" w:rsidP="006C7665">
      <w:pPr>
        <w:rPr>
          <w:rFonts w:cs="Arial"/>
        </w:rPr>
      </w:pPr>
      <w:r w:rsidRPr="00FA7457">
        <w:rPr>
          <w:rFonts w:cs="Arial"/>
        </w:rPr>
        <w:t xml:space="preserve">The hospital has a total of 40 </w:t>
      </w:r>
      <w:r w:rsidR="00745BD9">
        <w:rPr>
          <w:rFonts w:cs="Arial"/>
        </w:rPr>
        <w:t>d</w:t>
      </w:r>
      <w:r w:rsidRPr="00FA7457">
        <w:rPr>
          <w:rFonts w:cs="Arial"/>
        </w:rPr>
        <w:t xml:space="preserve">octors on staff with 2 on each night. </w:t>
      </w:r>
      <w:r w:rsidR="00A34BD4">
        <w:rPr>
          <w:rFonts w:cs="Arial"/>
        </w:rPr>
        <w:t xml:space="preserve"> </w:t>
      </w:r>
      <w:r w:rsidRPr="00FA7457">
        <w:rPr>
          <w:rFonts w:cs="Arial"/>
        </w:rPr>
        <w:t>There are 41 nurses, 23 on the day shift, 11 on the evening shift</w:t>
      </w:r>
      <w:r w:rsidR="00745BD9">
        <w:rPr>
          <w:rFonts w:cs="Arial"/>
        </w:rPr>
        <w:t>,</w:t>
      </w:r>
      <w:r w:rsidRPr="00FA7457">
        <w:rPr>
          <w:rFonts w:cs="Arial"/>
        </w:rPr>
        <w:t xml:space="preserve"> and 7 on the night shift.</w:t>
      </w:r>
      <w:r w:rsidR="00A34BD4">
        <w:rPr>
          <w:rFonts w:cs="Arial"/>
        </w:rPr>
        <w:t xml:space="preserve"> </w:t>
      </w:r>
      <w:r w:rsidRPr="00FA7457">
        <w:rPr>
          <w:rFonts w:cs="Arial"/>
        </w:rPr>
        <w:t xml:space="preserve"> In addition</w:t>
      </w:r>
      <w:r w:rsidR="00A34BD4">
        <w:rPr>
          <w:rFonts w:cs="Arial"/>
        </w:rPr>
        <w:t>,</w:t>
      </w:r>
      <w:r w:rsidRPr="00FA7457">
        <w:rPr>
          <w:rFonts w:cs="Arial"/>
        </w:rPr>
        <w:t xml:space="preserve"> </w:t>
      </w:r>
      <w:r w:rsidR="00745BD9">
        <w:rPr>
          <w:rFonts w:cs="Arial"/>
        </w:rPr>
        <w:t>there are an additional 17 part-</w:t>
      </w:r>
      <w:r w:rsidRPr="00FA7457">
        <w:rPr>
          <w:rFonts w:cs="Arial"/>
        </w:rPr>
        <w:t>time nurses on an on-call basis.</w:t>
      </w:r>
      <w:r w:rsidR="00A34BD4">
        <w:rPr>
          <w:rFonts w:cs="Arial"/>
        </w:rPr>
        <w:t xml:space="preserve"> </w:t>
      </w:r>
      <w:r w:rsidRPr="00FA7457">
        <w:rPr>
          <w:rFonts w:cs="Arial"/>
        </w:rPr>
        <w:t xml:space="preserve"> The ER staffs a </w:t>
      </w:r>
      <w:r w:rsidR="00745BD9">
        <w:rPr>
          <w:rFonts w:cs="Arial"/>
        </w:rPr>
        <w:t>b</w:t>
      </w:r>
      <w:r w:rsidRPr="00FA7457">
        <w:rPr>
          <w:rFonts w:cs="Arial"/>
        </w:rPr>
        <w:t>oard</w:t>
      </w:r>
      <w:r w:rsidR="00745BD9">
        <w:rPr>
          <w:rFonts w:cs="Arial"/>
        </w:rPr>
        <w:t>-</w:t>
      </w:r>
      <w:r w:rsidRPr="00FA7457">
        <w:rPr>
          <w:rFonts w:cs="Arial"/>
        </w:rPr>
        <w:t xml:space="preserve">certified </w:t>
      </w:r>
      <w:r w:rsidR="00745BD9">
        <w:rPr>
          <w:rFonts w:cs="Arial"/>
        </w:rPr>
        <w:t>e</w:t>
      </w:r>
      <w:r w:rsidRPr="00FA7457">
        <w:rPr>
          <w:rFonts w:cs="Arial"/>
        </w:rPr>
        <w:t xml:space="preserve">mergency physician on each shift along with </w:t>
      </w:r>
      <w:r w:rsidR="000457F2">
        <w:rPr>
          <w:rFonts w:cs="Arial"/>
        </w:rPr>
        <w:t>three</w:t>
      </w:r>
      <w:r w:rsidRPr="00FA7457">
        <w:rPr>
          <w:rFonts w:cs="Arial"/>
        </w:rPr>
        <w:t xml:space="preserve"> nurses.  The senior managemen</w:t>
      </w:r>
      <w:r w:rsidR="00745BD9">
        <w:rPr>
          <w:rFonts w:cs="Arial"/>
        </w:rPr>
        <w:t>t of the hospital is as follows:</w:t>
      </w:r>
    </w:p>
    <w:p w:rsidR="006C7665" w:rsidRPr="00FA7457" w:rsidRDefault="006C7665" w:rsidP="006C7665">
      <w:pPr>
        <w:rPr>
          <w:rFonts w:cs="Arial"/>
        </w:rPr>
      </w:pPr>
    </w:p>
    <w:p w:rsidR="006C7665" w:rsidRPr="00FA7457" w:rsidRDefault="006C7665" w:rsidP="006C7665">
      <w:pPr>
        <w:numPr>
          <w:ilvl w:val="0"/>
          <w:numId w:val="33"/>
        </w:numPr>
        <w:autoSpaceDE w:val="0"/>
        <w:autoSpaceDN w:val="0"/>
        <w:adjustRightInd w:val="0"/>
        <w:rPr>
          <w:rFonts w:cs="Arial"/>
        </w:rPr>
      </w:pPr>
      <w:r w:rsidRPr="00FA7457">
        <w:rPr>
          <w:rFonts w:cs="Arial"/>
        </w:rPr>
        <w:t>Harold Boyer, Administrator</w:t>
      </w:r>
      <w:r w:rsidR="00A34BD4">
        <w:rPr>
          <w:rFonts w:cs="Arial"/>
        </w:rPr>
        <w:t>,</w:t>
      </w:r>
      <w:r w:rsidR="000457F2">
        <w:rPr>
          <w:rFonts w:cs="Arial"/>
        </w:rPr>
        <w:t xml:space="preserve"> 374-0690 x</w:t>
      </w:r>
      <w:r w:rsidRPr="00FA7457">
        <w:rPr>
          <w:rFonts w:cs="Arial"/>
        </w:rPr>
        <w:t>210</w:t>
      </w:r>
    </w:p>
    <w:p w:rsidR="006C7665" w:rsidRPr="00FA7457" w:rsidRDefault="006C7665" w:rsidP="006C7665">
      <w:pPr>
        <w:numPr>
          <w:ilvl w:val="0"/>
          <w:numId w:val="33"/>
        </w:numPr>
        <w:autoSpaceDE w:val="0"/>
        <w:autoSpaceDN w:val="0"/>
        <w:adjustRightInd w:val="0"/>
        <w:rPr>
          <w:rFonts w:cs="Arial"/>
        </w:rPr>
      </w:pPr>
      <w:r w:rsidRPr="00FA7457">
        <w:rPr>
          <w:rFonts w:cs="Arial"/>
        </w:rPr>
        <w:t>Max A. Curry, M.D., Chief of Staff</w:t>
      </w:r>
      <w:r w:rsidR="00A34BD4">
        <w:rPr>
          <w:rFonts w:cs="Arial"/>
        </w:rPr>
        <w:t>,</w:t>
      </w:r>
      <w:r w:rsidRPr="00FA7457">
        <w:rPr>
          <w:rFonts w:cs="Arial"/>
        </w:rPr>
        <w:t xml:space="preserve"> 374-4842</w:t>
      </w:r>
    </w:p>
    <w:p w:rsidR="006C7665" w:rsidRPr="00FA7457" w:rsidRDefault="00745BD9" w:rsidP="006C7665">
      <w:pPr>
        <w:numPr>
          <w:ilvl w:val="0"/>
          <w:numId w:val="33"/>
        </w:numPr>
        <w:autoSpaceDE w:val="0"/>
        <w:autoSpaceDN w:val="0"/>
        <w:adjustRightInd w:val="0"/>
        <w:rPr>
          <w:rFonts w:cs="Arial"/>
        </w:rPr>
      </w:pPr>
      <w:r>
        <w:rPr>
          <w:rFonts w:cs="Arial"/>
        </w:rPr>
        <w:t>Jayne</w:t>
      </w:r>
      <w:r w:rsidR="006C7665" w:rsidRPr="00FA7457">
        <w:rPr>
          <w:rFonts w:cs="Arial"/>
        </w:rPr>
        <w:t xml:space="preserve"> Herrington, Disaster Coordinator</w:t>
      </w:r>
      <w:r w:rsidR="00A34BD4">
        <w:rPr>
          <w:rFonts w:cs="Arial"/>
        </w:rPr>
        <w:t>,</w:t>
      </w:r>
      <w:r w:rsidR="000457F2">
        <w:rPr>
          <w:rFonts w:cs="Arial"/>
        </w:rPr>
        <w:t xml:space="preserve"> 374-0690 x224 or x</w:t>
      </w:r>
      <w:r w:rsidR="006C7665" w:rsidRPr="00FA7457">
        <w:rPr>
          <w:rFonts w:cs="Arial"/>
        </w:rPr>
        <w:t>225</w:t>
      </w:r>
    </w:p>
    <w:p w:rsidR="006C7665" w:rsidRPr="00FA7457" w:rsidRDefault="006C7665" w:rsidP="006C7665">
      <w:pPr>
        <w:numPr>
          <w:ilvl w:val="0"/>
          <w:numId w:val="33"/>
        </w:numPr>
        <w:autoSpaceDE w:val="0"/>
        <w:autoSpaceDN w:val="0"/>
        <w:adjustRightInd w:val="0"/>
        <w:rPr>
          <w:rFonts w:cs="Arial"/>
        </w:rPr>
      </w:pPr>
      <w:r w:rsidRPr="00FA7457">
        <w:rPr>
          <w:rFonts w:cs="Arial"/>
        </w:rPr>
        <w:t>Bill Tisdale, M.D., Chief ER Physician</w:t>
      </w:r>
      <w:r w:rsidR="00A34BD4">
        <w:rPr>
          <w:rFonts w:cs="Arial"/>
        </w:rPr>
        <w:t>,</w:t>
      </w:r>
      <w:r w:rsidR="000457F2">
        <w:rPr>
          <w:rFonts w:cs="Arial"/>
        </w:rPr>
        <w:t xml:space="preserve"> 374-0690 x</w:t>
      </w:r>
      <w:r w:rsidRPr="00FA7457">
        <w:rPr>
          <w:rFonts w:cs="Arial"/>
        </w:rPr>
        <w:t>233</w:t>
      </w:r>
    </w:p>
    <w:p w:rsidR="006C7665" w:rsidRPr="00FA7457" w:rsidRDefault="006C7665" w:rsidP="006C7665">
      <w:pPr>
        <w:numPr>
          <w:ilvl w:val="0"/>
          <w:numId w:val="33"/>
        </w:numPr>
        <w:rPr>
          <w:rFonts w:cs="Arial"/>
        </w:rPr>
      </w:pPr>
      <w:r w:rsidRPr="00FA7457">
        <w:rPr>
          <w:rFonts w:cs="Arial"/>
        </w:rPr>
        <w:t>Bill Newsom, R.N., Chief ER Nurse</w:t>
      </w:r>
      <w:r w:rsidR="00A34BD4">
        <w:rPr>
          <w:rFonts w:cs="Arial"/>
        </w:rPr>
        <w:t>,</w:t>
      </w:r>
      <w:r w:rsidR="000457F2">
        <w:rPr>
          <w:rFonts w:cs="Arial"/>
        </w:rPr>
        <w:t xml:space="preserve"> 374-0690 x</w:t>
      </w:r>
      <w:r w:rsidRPr="00FA7457">
        <w:rPr>
          <w:rFonts w:cs="Arial"/>
        </w:rPr>
        <w:t>233</w:t>
      </w:r>
    </w:p>
    <w:p w:rsidR="006C7665" w:rsidRPr="00FA7457" w:rsidRDefault="006C7665" w:rsidP="006C7665">
      <w:pPr>
        <w:rPr>
          <w:rFonts w:cs="Arial"/>
        </w:rPr>
      </w:pPr>
    </w:p>
    <w:p w:rsidR="006C7665" w:rsidRPr="00FA7457" w:rsidRDefault="006C7665" w:rsidP="006C7665">
      <w:pPr>
        <w:autoSpaceDE w:val="0"/>
        <w:autoSpaceDN w:val="0"/>
        <w:adjustRightInd w:val="0"/>
        <w:rPr>
          <w:rFonts w:cs="Arial"/>
          <w:b/>
          <w:bCs/>
        </w:rPr>
      </w:pPr>
    </w:p>
    <w:p w:rsidR="00366825" w:rsidRDefault="00366825" w:rsidP="006C7665">
      <w:pPr>
        <w:autoSpaceDE w:val="0"/>
        <w:autoSpaceDN w:val="0"/>
        <w:adjustRightInd w:val="0"/>
        <w:rPr>
          <w:rFonts w:cs="Arial"/>
          <w:b/>
          <w:bCs/>
        </w:rPr>
      </w:pPr>
    </w:p>
    <w:p w:rsidR="006C7665" w:rsidRPr="00FA7457" w:rsidRDefault="00225234" w:rsidP="006C7665">
      <w:pPr>
        <w:autoSpaceDE w:val="0"/>
        <w:autoSpaceDN w:val="0"/>
        <w:adjustRightInd w:val="0"/>
        <w:rPr>
          <w:rFonts w:cs="Arial"/>
          <w:b/>
          <w:bCs/>
        </w:rPr>
      </w:pPr>
      <w:r>
        <w:rPr>
          <w:rFonts w:cs="Arial"/>
          <w:b/>
          <w:bCs/>
        </w:rPr>
        <w:br w:type="page"/>
      </w:r>
      <w:r w:rsidR="00366825" w:rsidRPr="00366825">
        <w:rPr>
          <w:rFonts w:cs="Arial"/>
          <w:b/>
          <w:bCs/>
          <w:u w:val="single"/>
        </w:rPr>
        <w:lastRenderedPageBreak/>
        <w:t>Map</w:t>
      </w:r>
      <w:r w:rsidR="00366825">
        <w:rPr>
          <w:rFonts w:cs="Arial"/>
          <w:b/>
          <w:bCs/>
        </w:rPr>
        <w:t>:</w:t>
      </w:r>
    </w:p>
    <w:p w:rsidR="006C7665" w:rsidRPr="00FA7457" w:rsidRDefault="006C7665" w:rsidP="006C7665">
      <w:pPr>
        <w:autoSpaceDE w:val="0"/>
        <w:autoSpaceDN w:val="0"/>
        <w:adjustRightInd w:val="0"/>
        <w:rPr>
          <w:rFonts w:cs="Arial"/>
          <w:b/>
          <w:bCs/>
        </w:rPr>
      </w:pPr>
    </w:p>
    <w:p w:rsidR="006C7665" w:rsidRPr="00FA7457" w:rsidRDefault="00D11CD7" w:rsidP="006C7665">
      <w:pPr>
        <w:autoSpaceDE w:val="0"/>
        <w:autoSpaceDN w:val="0"/>
        <w:adjustRightInd w:val="0"/>
        <w:rPr>
          <w:rFonts w:cs="Arial"/>
          <w:b/>
          <w:bCs/>
        </w:rPr>
      </w:pPr>
      <w:r>
        <w:rPr>
          <w:rFonts w:cs="Arial"/>
          <w:b/>
          <w:bCs/>
          <w:noProof/>
        </w:rPr>
        <w:drawing>
          <wp:inline distT="0" distB="0" distL="0" distR="0" wp14:anchorId="281E8933" wp14:editId="3682368E">
            <wp:extent cx="5943600" cy="4679950"/>
            <wp:effectExtent l="0" t="0" r="0" b="6350"/>
            <wp:docPr id="1974" name="Picture 1974" descr="Map including the floodplan of a hospital, its parking lot, the cross streets, the command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jpg"/>
                    <pic:cNvPicPr/>
                  </pic:nvPicPr>
                  <pic:blipFill>
                    <a:blip r:embed="rId9">
                      <a:extLst>
                        <a:ext uri="{28A0092B-C50C-407E-A947-70E740481C1C}">
                          <a14:useLocalDpi xmlns:a14="http://schemas.microsoft.com/office/drawing/2010/main" val="0"/>
                        </a:ext>
                      </a:extLst>
                    </a:blip>
                    <a:stretch>
                      <a:fillRect/>
                    </a:stretch>
                  </pic:blipFill>
                  <pic:spPr>
                    <a:xfrm>
                      <a:off x="0" y="0"/>
                      <a:ext cx="5943600" cy="4679950"/>
                    </a:xfrm>
                    <a:prstGeom prst="rect">
                      <a:avLst/>
                    </a:prstGeom>
                  </pic:spPr>
                </pic:pic>
              </a:graphicData>
            </a:graphic>
          </wp:inline>
        </w:drawing>
      </w: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152B28" w:rsidRDefault="00152B28" w:rsidP="006C7665">
      <w:pPr>
        <w:autoSpaceDE w:val="0"/>
        <w:autoSpaceDN w:val="0"/>
        <w:adjustRightInd w:val="0"/>
        <w:rPr>
          <w:rFonts w:cs="Arial"/>
          <w:b/>
          <w:bCs/>
        </w:rPr>
      </w:pPr>
      <w:r>
        <w:rPr>
          <w:rFonts w:cs="Arial"/>
          <w:b/>
          <w:bCs/>
        </w:rPr>
        <w:br w:type="page"/>
      </w:r>
      <w:proofErr w:type="gramStart"/>
      <w:r w:rsidRPr="00152B28">
        <w:rPr>
          <w:rFonts w:cs="Arial"/>
          <w:b/>
          <w:bCs/>
        </w:rPr>
        <w:lastRenderedPageBreak/>
        <w:t>Your</w:t>
      </w:r>
      <w:proofErr w:type="gramEnd"/>
      <w:r w:rsidRPr="00152B28">
        <w:rPr>
          <w:rFonts w:cs="Arial"/>
          <w:b/>
          <w:bCs/>
        </w:rPr>
        <w:t xml:space="preserve"> Notes: </w:t>
      </w:r>
    </w:p>
    <w:p w:rsidR="006C7665" w:rsidRPr="00FA7457" w:rsidRDefault="006C7665" w:rsidP="006C7665">
      <w:pPr>
        <w:autoSpaceDE w:val="0"/>
        <w:autoSpaceDN w:val="0"/>
        <w:adjustRightInd w:val="0"/>
        <w:rPr>
          <w:rFonts w:cs="Arial"/>
          <w:b/>
          <w:bCs/>
        </w:rPr>
      </w:pPr>
    </w:p>
    <w:p w:rsidR="006C7665" w:rsidRDefault="006C7665" w:rsidP="006C7665">
      <w:pPr>
        <w:autoSpaceDE w:val="0"/>
        <w:autoSpaceDN w:val="0"/>
        <w:adjustRightInd w:val="0"/>
        <w:rPr>
          <w:rFonts w:cs="Arial"/>
          <w:b/>
          <w:bCs/>
        </w:rPr>
      </w:pPr>
    </w:p>
    <w:p w:rsidR="00152B28" w:rsidRDefault="00152B28" w:rsidP="006C7665">
      <w:pPr>
        <w:autoSpaceDE w:val="0"/>
        <w:autoSpaceDN w:val="0"/>
        <w:adjustRightInd w:val="0"/>
        <w:rPr>
          <w:rFonts w:cs="Arial"/>
          <w:b/>
          <w:bCs/>
        </w:rPr>
      </w:pPr>
    </w:p>
    <w:p w:rsidR="00152B28" w:rsidRPr="00FA7457" w:rsidRDefault="00152B28" w:rsidP="006C7665">
      <w:pPr>
        <w:autoSpaceDE w:val="0"/>
        <w:autoSpaceDN w:val="0"/>
        <w:adjustRightInd w:val="0"/>
        <w:rPr>
          <w:rFonts w:cs="Arial"/>
          <w:b/>
          <w:bCs/>
        </w:rPr>
        <w:sectPr w:rsidR="00152B28" w:rsidRPr="00FA7457" w:rsidSect="00745BD9">
          <w:headerReference w:type="default" r:id="rId10"/>
          <w:footerReference w:type="even" r:id="rId11"/>
          <w:footerReference w:type="default" r:id="rId12"/>
          <w:pgSz w:w="12240" w:h="15840" w:code="1"/>
          <w:pgMar w:top="1440" w:right="1440" w:bottom="1440" w:left="1440" w:header="720" w:footer="675" w:gutter="0"/>
          <w:pgNumType w:start="1"/>
          <w:cols w:space="720"/>
          <w:docGrid w:linePitch="360"/>
        </w:sectPr>
      </w:pPr>
    </w:p>
    <w:p w:rsidR="006C7665" w:rsidRPr="00FA7457" w:rsidRDefault="00366825" w:rsidP="006C7665">
      <w:pPr>
        <w:pStyle w:val="Heading1"/>
      </w:pPr>
      <w:r>
        <w:lastRenderedPageBreak/>
        <w:t>Student Handout</w:t>
      </w:r>
      <w:r w:rsidR="006C7665" w:rsidRPr="00FA7457">
        <w:t xml:space="preserve"> – unit 3:</w:t>
      </w:r>
      <w:r w:rsidR="00016859">
        <w:t xml:space="preserve"> </w:t>
      </w:r>
      <w:r w:rsidR="006C7665" w:rsidRPr="00FA7457">
        <w:t xml:space="preserve"> Hospital scenario</w:t>
      </w:r>
    </w:p>
    <w:p w:rsidR="006C7665" w:rsidRPr="00FA7457" w:rsidRDefault="006C7665" w:rsidP="006C7665">
      <w:pPr>
        <w:autoSpaceDE w:val="0"/>
        <w:autoSpaceDN w:val="0"/>
        <w:adjustRightInd w:val="0"/>
        <w:rPr>
          <w:rFonts w:cs="Arial"/>
          <w:b/>
          <w:bCs/>
        </w:rPr>
      </w:pPr>
    </w:p>
    <w:p w:rsidR="008A5A11" w:rsidRDefault="008A5A11" w:rsidP="008A5A11">
      <w:pPr>
        <w:pStyle w:val="boldtext"/>
      </w:pPr>
      <w:r>
        <w:rPr>
          <w:u w:val="single"/>
        </w:rPr>
        <w:t>Purpose</w:t>
      </w:r>
      <w:r>
        <w:t xml:space="preserve">:  </w:t>
      </w:r>
    </w:p>
    <w:p w:rsidR="008A5A11" w:rsidRDefault="008A5A11" w:rsidP="008A5A11"/>
    <w:p w:rsidR="008A5A11" w:rsidRDefault="008A5A11" w:rsidP="008A5A11">
      <w:r>
        <w:t xml:space="preserve">The purpose of this activity is to provide you with an opportunity to apply what you have learned about Unified Command. </w:t>
      </w:r>
    </w:p>
    <w:p w:rsidR="008A5A11" w:rsidRDefault="008A5A11" w:rsidP="008A5A11"/>
    <w:p w:rsidR="0063635D" w:rsidRDefault="006C7665" w:rsidP="006C7665">
      <w:pPr>
        <w:autoSpaceDE w:val="0"/>
        <w:autoSpaceDN w:val="0"/>
        <w:adjustRightInd w:val="0"/>
        <w:rPr>
          <w:rFonts w:cs="Arial"/>
          <w:b/>
          <w:bCs/>
        </w:rPr>
      </w:pPr>
      <w:r w:rsidRPr="00FA7457">
        <w:rPr>
          <w:rFonts w:cs="Arial"/>
          <w:b/>
          <w:bCs/>
          <w:u w:val="single"/>
        </w:rPr>
        <w:t>Instructions</w:t>
      </w:r>
      <w:r w:rsidRPr="00FA7457">
        <w:rPr>
          <w:rFonts w:cs="Arial"/>
          <w:b/>
          <w:bCs/>
        </w:rPr>
        <w:t>:</w:t>
      </w:r>
    </w:p>
    <w:p w:rsidR="0063635D" w:rsidRDefault="0063635D" w:rsidP="006C7665">
      <w:pPr>
        <w:autoSpaceDE w:val="0"/>
        <w:autoSpaceDN w:val="0"/>
        <w:adjustRightInd w:val="0"/>
        <w:rPr>
          <w:rFonts w:cs="Arial"/>
          <w:b/>
          <w:bCs/>
        </w:rPr>
      </w:pPr>
    </w:p>
    <w:p w:rsidR="006C7665" w:rsidRPr="00FA7457" w:rsidRDefault="0063635D" w:rsidP="006C7665">
      <w:pPr>
        <w:autoSpaceDE w:val="0"/>
        <w:autoSpaceDN w:val="0"/>
        <w:adjustRightInd w:val="0"/>
        <w:rPr>
          <w:rFonts w:cs="Arial"/>
        </w:rPr>
      </w:pPr>
      <w:r>
        <w:rPr>
          <w:rFonts w:cs="Arial"/>
        </w:rPr>
        <w:t>W</w:t>
      </w:r>
      <w:r w:rsidR="00745BD9">
        <w:rPr>
          <w:rFonts w:cs="Arial"/>
        </w:rPr>
        <w:t>ork in</w:t>
      </w:r>
      <w:r w:rsidRPr="00FA7457">
        <w:rPr>
          <w:rFonts w:cs="Arial"/>
        </w:rPr>
        <w:t xml:space="preserve"> team</w:t>
      </w:r>
      <w:r w:rsidR="00745BD9">
        <w:rPr>
          <w:rFonts w:cs="Arial"/>
        </w:rPr>
        <w:t>s</w:t>
      </w:r>
      <w:r w:rsidRPr="00FA7457">
        <w:rPr>
          <w:rFonts w:cs="Arial"/>
        </w:rPr>
        <w:t xml:space="preserve"> </w:t>
      </w:r>
      <w:r w:rsidR="00745BD9">
        <w:rPr>
          <w:rFonts w:cs="Arial"/>
        </w:rPr>
        <w:t xml:space="preserve">to </w:t>
      </w:r>
      <w:r w:rsidRPr="00FA7457">
        <w:rPr>
          <w:rFonts w:cs="Arial"/>
        </w:rPr>
        <w:t xml:space="preserve">complete the following </w:t>
      </w:r>
      <w:r w:rsidR="00745BD9">
        <w:rPr>
          <w:rFonts w:cs="Arial"/>
        </w:rPr>
        <w:t>activity</w:t>
      </w:r>
      <w:r w:rsidRPr="00FA7457">
        <w:rPr>
          <w:rFonts w:cs="Arial"/>
        </w:rPr>
        <w:t>:</w:t>
      </w:r>
    </w:p>
    <w:p w:rsidR="006C7665" w:rsidRPr="00FA7457" w:rsidRDefault="006C7665" w:rsidP="006C7665">
      <w:pPr>
        <w:autoSpaceDE w:val="0"/>
        <w:autoSpaceDN w:val="0"/>
        <w:adjustRightInd w:val="0"/>
        <w:rPr>
          <w:rFonts w:cs="Arial"/>
        </w:rPr>
      </w:pPr>
    </w:p>
    <w:p w:rsidR="006C7665" w:rsidRPr="00FA7457" w:rsidRDefault="0063635D" w:rsidP="006C7665">
      <w:pPr>
        <w:pStyle w:val="ListParagraph"/>
        <w:numPr>
          <w:ilvl w:val="0"/>
          <w:numId w:val="20"/>
        </w:numPr>
        <w:autoSpaceDE w:val="0"/>
        <w:autoSpaceDN w:val="0"/>
        <w:adjustRightInd w:val="0"/>
        <w:spacing w:after="0" w:line="240" w:lineRule="auto"/>
        <w:rPr>
          <w:rFonts w:ascii="Arial" w:hAnsi="Arial" w:cs="Arial"/>
        </w:rPr>
      </w:pPr>
      <w:r>
        <w:rPr>
          <w:rFonts w:ascii="Arial" w:hAnsi="Arial" w:cs="Arial"/>
        </w:rPr>
        <w:t>R</w:t>
      </w:r>
      <w:r w:rsidR="006C7665" w:rsidRPr="00FA7457">
        <w:rPr>
          <w:rFonts w:ascii="Arial" w:hAnsi="Arial" w:cs="Arial"/>
        </w:rPr>
        <w:t>eview the scenario</w:t>
      </w:r>
      <w:r>
        <w:rPr>
          <w:rFonts w:ascii="Arial" w:hAnsi="Arial" w:cs="Arial"/>
        </w:rPr>
        <w:t xml:space="preserve"> update</w:t>
      </w:r>
      <w:r w:rsidR="00745BD9">
        <w:rPr>
          <w:rFonts w:ascii="Arial" w:hAnsi="Arial" w:cs="Arial"/>
        </w:rPr>
        <w:t xml:space="preserve"> </w:t>
      </w:r>
      <w:r w:rsidR="006C7665" w:rsidRPr="00FA7457">
        <w:rPr>
          <w:rFonts w:ascii="Arial" w:hAnsi="Arial" w:cs="Arial"/>
        </w:rPr>
        <w:t>and resource list</w:t>
      </w:r>
      <w:r w:rsidR="00745BD9">
        <w:rPr>
          <w:rFonts w:ascii="Arial" w:hAnsi="Arial" w:cs="Arial"/>
        </w:rPr>
        <w:t xml:space="preserve"> in your handouts</w:t>
      </w:r>
      <w:r w:rsidR="006C7665" w:rsidRPr="00FA7457">
        <w:rPr>
          <w:rFonts w:ascii="Arial" w:hAnsi="Arial" w:cs="Arial"/>
        </w:rPr>
        <w:t>.</w:t>
      </w:r>
    </w:p>
    <w:p w:rsidR="006C7665" w:rsidRPr="00FA7457" w:rsidRDefault="006C7665" w:rsidP="006C7665">
      <w:pPr>
        <w:pStyle w:val="ListParagraph"/>
        <w:autoSpaceDE w:val="0"/>
        <w:autoSpaceDN w:val="0"/>
        <w:adjustRightInd w:val="0"/>
        <w:spacing w:after="0" w:line="240" w:lineRule="auto"/>
        <w:rPr>
          <w:rFonts w:ascii="Arial" w:hAnsi="Arial" w:cs="Arial"/>
        </w:rPr>
      </w:pPr>
    </w:p>
    <w:p w:rsidR="00A34BD4" w:rsidRDefault="00B032BC" w:rsidP="007063E1">
      <w:pPr>
        <w:numPr>
          <w:ilvl w:val="0"/>
          <w:numId w:val="20"/>
        </w:numPr>
        <w:autoSpaceDE w:val="0"/>
        <w:autoSpaceDN w:val="0"/>
        <w:adjustRightInd w:val="0"/>
        <w:rPr>
          <w:rFonts w:cs="Arial"/>
        </w:rPr>
      </w:pPr>
      <w:r>
        <w:rPr>
          <w:rFonts w:cs="Arial"/>
        </w:rPr>
        <w:t>C</w:t>
      </w:r>
      <w:r w:rsidR="00A34BD4" w:rsidRPr="00FA7457">
        <w:rPr>
          <w:rFonts w:cs="Arial"/>
        </w:rPr>
        <w:t>omplete the following steps:</w:t>
      </w:r>
    </w:p>
    <w:p w:rsidR="002A0CB4" w:rsidRPr="00FA7457" w:rsidRDefault="002A0CB4" w:rsidP="002A0CB4">
      <w:pPr>
        <w:autoSpaceDE w:val="0"/>
        <w:autoSpaceDN w:val="0"/>
        <w:adjustRightInd w:val="0"/>
        <w:ind w:left="360"/>
        <w:rPr>
          <w:rFonts w:cs="Arial"/>
        </w:rPr>
      </w:pPr>
    </w:p>
    <w:p w:rsidR="00A34BD4" w:rsidRPr="00FA7457" w:rsidRDefault="00A34BD4" w:rsidP="00A34BD4">
      <w:pPr>
        <w:pStyle w:val="ListParagraph"/>
        <w:numPr>
          <w:ilvl w:val="0"/>
          <w:numId w:val="36"/>
        </w:numPr>
        <w:autoSpaceDE w:val="0"/>
        <w:autoSpaceDN w:val="0"/>
        <w:adjustRightInd w:val="0"/>
        <w:spacing w:after="0" w:line="240" w:lineRule="auto"/>
        <w:rPr>
          <w:rFonts w:ascii="Arial" w:hAnsi="Arial" w:cs="Arial"/>
        </w:rPr>
      </w:pPr>
      <w:r w:rsidRPr="00FA7457">
        <w:rPr>
          <w:rFonts w:ascii="Arial" w:hAnsi="Arial" w:cs="Arial"/>
        </w:rPr>
        <w:t>List who would be included in the Unified Command structure.</w:t>
      </w:r>
    </w:p>
    <w:p w:rsidR="00A34BD4" w:rsidRPr="00FA7457" w:rsidRDefault="00A34BD4" w:rsidP="00A34BD4">
      <w:pPr>
        <w:pStyle w:val="ListParagraph"/>
        <w:numPr>
          <w:ilvl w:val="0"/>
          <w:numId w:val="36"/>
        </w:numPr>
        <w:autoSpaceDE w:val="0"/>
        <w:autoSpaceDN w:val="0"/>
        <w:adjustRightInd w:val="0"/>
        <w:spacing w:after="0" w:line="240" w:lineRule="auto"/>
        <w:rPr>
          <w:rFonts w:ascii="Arial" w:hAnsi="Arial" w:cs="Arial"/>
        </w:rPr>
      </w:pPr>
      <w:r w:rsidRPr="00FA7457">
        <w:rPr>
          <w:rFonts w:ascii="Arial" w:hAnsi="Arial" w:cs="Arial"/>
        </w:rPr>
        <w:t>Describe the challenges facing the Unified Command.</w:t>
      </w:r>
    </w:p>
    <w:p w:rsidR="00A34BD4" w:rsidRPr="00FA7457" w:rsidRDefault="00A34BD4" w:rsidP="00A34BD4">
      <w:pPr>
        <w:pStyle w:val="ListParagraph"/>
        <w:numPr>
          <w:ilvl w:val="0"/>
          <w:numId w:val="36"/>
        </w:numPr>
        <w:autoSpaceDE w:val="0"/>
        <w:autoSpaceDN w:val="0"/>
        <w:adjustRightInd w:val="0"/>
        <w:spacing w:after="0" w:line="240" w:lineRule="auto"/>
        <w:rPr>
          <w:rFonts w:ascii="Arial" w:hAnsi="Arial" w:cs="Arial"/>
        </w:rPr>
      </w:pPr>
      <w:r w:rsidRPr="00FA7457">
        <w:rPr>
          <w:rFonts w:ascii="Arial" w:hAnsi="Arial" w:cs="Arial"/>
        </w:rPr>
        <w:t>Describe the strategies the Unified Command structure will use to address these challenges and facilitate information flow and coordination.</w:t>
      </w:r>
    </w:p>
    <w:p w:rsidR="00A34BD4" w:rsidRPr="00FA7457" w:rsidRDefault="00A34BD4" w:rsidP="00A34BD4">
      <w:pPr>
        <w:autoSpaceDE w:val="0"/>
        <w:autoSpaceDN w:val="0"/>
        <w:adjustRightInd w:val="0"/>
        <w:rPr>
          <w:rFonts w:cs="Arial"/>
        </w:rPr>
      </w:pPr>
    </w:p>
    <w:p w:rsidR="00A34BD4" w:rsidRPr="00FA7457" w:rsidRDefault="00A34BD4" w:rsidP="007063E1">
      <w:pPr>
        <w:numPr>
          <w:ilvl w:val="0"/>
          <w:numId w:val="20"/>
        </w:numPr>
        <w:autoSpaceDE w:val="0"/>
        <w:autoSpaceDN w:val="0"/>
        <w:adjustRightInd w:val="0"/>
        <w:rPr>
          <w:rFonts w:cs="Arial"/>
        </w:rPr>
      </w:pPr>
      <w:r w:rsidRPr="00FA7457">
        <w:rPr>
          <w:rFonts w:cs="Arial"/>
        </w:rPr>
        <w:t>Select a spokesperson and be prepared to present your work in 30 minutes.</w:t>
      </w:r>
    </w:p>
    <w:p w:rsidR="006C7665" w:rsidRDefault="006C7665" w:rsidP="006C7665">
      <w:pPr>
        <w:pStyle w:val="ListParagraph"/>
        <w:spacing w:after="0" w:line="240" w:lineRule="auto"/>
        <w:ind w:left="360"/>
        <w:rPr>
          <w:rFonts w:ascii="Arial" w:hAnsi="Arial" w:cs="Arial"/>
          <w:b/>
        </w:rPr>
      </w:pPr>
    </w:p>
    <w:p w:rsidR="00FA7457" w:rsidRPr="00FA7457" w:rsidRDefault="00FA7457" w:rsidP="006C7665">
      <w:pPr>
        <w:pStyle w:val="ListParagraph"/>
        <w:spacing w:after="0" w:line="240" w:lineRule="auto"/>
        <w:ind w:left="360"/>
        <w:rPr>
          <w:rFonts w:ascii="Arial" w:hAnsi="Arial" w:cs="Arial"/>
          <w:b/>
        </w:rPr>
      </w:pPr>
    </w:p>
    <w:p w:rsidR="006C7665" w:rsidRDefault="0063635D" w:rsidP="006C7665">
      <w:pPr>
        <w:pStyle w:val="ListParagraph"/>
        <w:spacing w:after="0" w:line="240" w:lineRule="auto"/>
        <w:ind w:left="0"/>
        <w:rPr>
          <w:rFonts w:ascii="Arial" w:hAnsi="Arial" w:cs="Arial"/>
          <w:b/>
        </w:rPr>
      </w:pPr>
      <w:r>
        <w:rPr>
          <w:rFonts w:ascii="Arial" w:hAnsi="Arial" w:cs="Arial"/>
          <w:b/>
          <w:u w:val="single"/>
        </w:rPr>
        <w:br w:type="page"/>
      </w:r>
      <w:r w:rsidR="006C7665" w:rsidRPr="0063635D">
        <w:rPr>
          <w:rFonts w:ascii="Arial" w:hAnsi="Arial" w:cs="Arial"/>
          <w:b/>
          <w:u w:val="single"/>
        </w:rPr>
        <w:lastRenderedPageBreak/>
        <w:t>Scenario</w:t>
      </w:r>
      <w:r w:rsidRPr="0063635D">
        <w:rPr>
          <w:rFonts w:ascii="Arial" w:hAnsi="Arial" w:cs="Arial"/>
          <w:b/>
          <w:u w:val="single"/>
        </w:rPr>
        <w:t xml:space="preserve"> Update</w:t>
      </w:r>
      <w:r>
        <w:rPr>
          <w:rFonts w:ascii="Arial" w:hAnsi="Arial" w:cs="Arial"/>
          <w:b/>
        </w:rPr>
        <w:t>:</w:t>
      </w:r>
    </w:p>
    <w:p w:rsidR="00FA7457" w:rsidRPr="00FA7457" w:rsidRDefault="00FA7457" w:rsidP="006C7665">
      <w:pPr>
        <w:pStyle w:val="ListParagraph"/>
        <w:spacing w:after="0" w:line="240" w:lineRule="auto"/>
        <w:ind w:left="0"/>
        <w:rPr>
          <w:rFonts w:ascii="Arial" w:hAnsi="Arial" w:cs="Arial"/>
          <w:b/>
        </w:rPr>
      </w:pPr>
    </w:p>
    <w:p w:rsidR="006C7665" w:rsidRPr="00FA7457" w:rsidRDefault="006C7665" w:rsidP="006C7665">
      <w:pPr>
        <w:rPr>
          <w:rFonts w:cs="Arial"/>
        </w:rPr>
      </w:pPr>
      <w:r w:rsidRPr="00FA7457">
        <w:rPr>
          <w:rFonts w:cs="Arial"/>
        </w:rPr>
        <w:t>Deputy Chief Johnson, Central City Police</w:t>
      </w:r>
      <w:r w:rsidR="00A34BD4">
        <w:rPr>
          <w:rFonts w:cs="Arial"/>
        </w:rPr>
        <w:t>,</w:t>
      </w:r>
      <w:r w:rsidRPr="00FA7457">
        <w:rPr>
          <w:rFonts w:cs="Arial"/>
        </w:rPr>
        <w:t xml:space="preserve"> has responded to the scene and received a briefing from the </w:t>
      </w:r>
      <w:r w:rsidR="000457F2">
        <w:rPr>
          <w:rFonts w:cs="Arial"/>
        </w:rPr>
        <w:t>S</w:t>
      </w:r>
      <w:r w:rsidRPr="00FA7457">
        <w:rPr>
          <w:rFonts w:cs="Arial"/>
        </w:rPr>
        <w:t>ergeant</w:t>
      </w:r>
      <w:r w:rsidR="000457F2">
        <w:rPr>
          <w:rFonts w:cs="Arial"/>
        </w:rPr>
        <w:t>,</w:t>
      </w:r>
      <w:r w:rsidRPr="00FA7457">
        <w:rPr>
          <w:rFonts w:cs="Arial"/>
        </w:rPr>
        <w:t xml:space="preserve"> who then transfers command to the Deputy Chief. </w:t>
      </w:r>
      <w:r w:rsidR="00A34BD4">
        <w:rPr>
          <w:rFonts w:cs="Arial"/>
        </w:rPr>
        <w:t xml:space="preserve"> </w:t>
      </w:r>
      <w:r w:rsidRPr="00FA7457">
        <w:rPr>
          <w:rFonts w:cs="Arial"/>
        </w:rPr>
        <w:t xml:space="preserve">Hospital administrative and supervisory staff has been apprised of the situation by the ER physician and are currently meeting in the boardroom to formulate plans.  Deputy Chief Johnson and his aide have made their way to the boardroom on the </w:t>
      </w:r>
      <w:r w:rsidR="006A5E1B">
        <w:rPr>
          <w:rFonts w:cs="Arial"/>
        </w:rPr>
        <w:t>fourth</w:t>
      </w:r>
      <w:r w:rsidRPr="00FA7457">
        <w:rPr>
          <w:rFonts w:cs="Arial"/>
        </w:rPr>
        <w:t xml:space="preserve"> floor via the main hospital entrance on 14</w:t>
      </w:r>
      <w:r w:rsidR="006A5E1B">
        <w:rPr>
          <w:rFonts w:cs="Arial"/>
        </w:rPr>
        <w:t>th</w:t>
      </w:r>
      <w:r w:rsidRPr="00FA7457">
        <w:rPr>
          <w:rFonts w:cs="Arial"/>
        </w:rPr>
        <w:t xml:space="preserve"> Street to discuss possible ways to mitigate the situation.</w:t>
      </w:r>
    </w:p>
    <w:p w:rsidR="006C7665" w:rsidRPr="00FA7457" w:rsidRDefault="006C7665" w:rsidP="006C7665">
      <w:pPr>
        <w:rPr>
          <w:rFonts w:cs="Arial"/>
        </w:rPr>
      </w:pPr>
    </w:p>
    <w:p w:rsidR="006C7665" w:rsidRPr="00FA7457" w:rsidRDefault="006C7665" w:rsidP="006C7665">
      <w:pPr>
        <w:rPr>
          <w:rFonts w:cs="Arial"/>
        </w:rPr>
      </w:pPr>
      <w:r w:rsidRPr="004923D4">
        <w:rPr>
          <w:rFonts w:cs="Arial"/>
          <w:b/>
          <w:u w:val="single"/>
        </w:rPr>
        <w:t>Resources</w:t>
      </w:r>
      <w:r w:rsidR="00A34BD4">
        <w:rPr>
          <w:rFonts w:cs="Arial"/>
        </w:rPr>
        <w:t xml:space="preserve"> </w:t>
      </w:r>
      <w:r w:rsidR="00FA7457" w:rsidRPr="00FA7457">
        <w:rPr>
          <w:rFonts w:cs="Arial"/>
        </w:rPr>
        <w:t>(</w:t>
      </w:r>
      <w:r w:rsidR="006A5E1B">
        <w:rPr>
          <w:rFonts w:cs="Arial"/>
        </w:rPr>
        <w:t>i</w:t>
      </w:r>
      <w:r w:rsidRPr="00FA7457">
        <w:rPr>
          <w:rFonts w:cs="Arial"/>
        </w:rPr>
        <w:t>n addition to hospital staff listed in Unit 2</w:t>
      </w:r>
      <w:r w:rsidR="00FA7457" w:rsidRPr="00FA7457">
        <w:rPr>
          <w:rFonts w:cs="Arial"/>
        </w:rPr>
        <w:t>)</w:t>
      </w:r>
      <w:r w:rsidR="006A5E1B" w:rsidRPr="006A5E1B">
        <w:rPr>
          <w:rFonts w:cs="Arial"/>
          <w:b/>
        </w:rPr>
        <w:t>:</w:t>
      </w:r>
    </w:p>
    <w:p w:rsidR="006C7665" w:rsidRPr="0063635D" w:rsidRDefault="006C7665" w:rsidP="006C7665">
      <w:pPr>
        <w:rPr>
          <w:rFonts w:cs="Arial"/>
          <w:szCs w:val="22"/>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697"/>
        <w:gridCol w:w="4257"/>
      </w:tblGrid>
      <w:tr w:rsidR="006C7665" w:rsidRPr="0063635D" w:rsidTr="007E398D">
        <w:trPr>
          <w:cantSplit/>
        </w:trPr>
        <w:tc>
          <w:tcPr>
            <w:tcW w:w="2722" w:type="dxa"/>
          </w:tcPr>
          <w:p w:rsidR="006C7665" w:rsidRPr="0063635D" w:rsidRDefault="006C7665" w:rsidP="006C7665">
            <w:pPr>
              <w:jc w:val="center"/>
              <w:rPr>
                <w:rFonts w:cs="Arial"/>
                <w:b/>
                <w:szCs w:val="22"/>
              </w:rPr>
            </w:pPr>
            <w:r w:rsidRPr="0063635D">
              <w:rPr>
                <w:rFonts w:cs="Arial"/>
                <w:b/>
                <w:szCs w:val="22"/>
              </w:rPr>
              <w:t>Resource</w:t>
            </w:r>
          </w:p>
        </w:tc>
        <w:tc>
          <w:tcPr>
            <w:tcW w:w="2697" w:type="dxa"/>
          </w:tcPr>
          <w:p w:rsidR="006C7665" w:rsidRPr="0063635D" w:rsidRDefault="006C7665" w:rsidP="006C7665">
            <w:pPr>
              <w:jc w:val="center"/>
              <w:rPr>
                <w:rFonts w:cs="Arial"/>
                <w:b/>
                <w:szCs w:val="22"/>
              </w:rPr>
            </w:pPr>
            <w:r w:rsidRPr="0063635D">
              <w:rPr>
                <w:rFonts w:cs="Arial"/>
                <w:b/>
                <w:szCs w:val="22"/>
              </w:rPr>
              <w:t>Kind</w:t>
            </w:r>
          </w:p>
        </w:tc>
        <w:tc>
          <w:tcPr>
            <w:tcW w:w="4257" w:type="dxa"/>
          </w:tcPr>
          <w:p w:rsidR="006C7665" w:rsidRPr="0063635D" w:rsidRDefault="006C7665" w:rsidP="006C7665">
            <w:pPr>
              <w:jc w:val="center"/>
              <w:rPr>
                <w:rFonts w:cs="Arial"/>
                <w:b/>
                <w:szCs w:val="22"/>
              </w:rPr>
            </w:pPr>
            <w:r w:rsidRPr="0063635D">
              <w:rPr>
                <w:rFonts w:cs="Arial"/>
                <w:b/>
                <w:szCs w:val="22"/>
              </w:rPr>
              <w:t>Number &amp; Type</w:t>
            </w:r>
          </w:p>
        </w:tc>
      </w:tr>
      <w:tr w:rsidR="006C7665" w:rsidRPr="0063635D" w:rsidTr="007E398D">
        <w:trPr>
          <w:cantSplit/>
        </w:trPr>
        <w:tc>
          <w:tcPr>
            <w:tcW w:w="2722" w:type="dxa"/>
          </w:tcPr>
          <w:p w:rsidR="006C7665" w:rsidRPr="0063635D" w:rsidRDefault="006C7665" w:rsidP="006C7665">
            <w:pPr>
              <w:rPr>
                <w:rFonts w:cs="Arial"/>
                <w:szCs w:val="22"/>
              </w:rPr>
            </w:pPr>
            <w:r w:rsidRPr="0063635D">
              <w:rPr>
                <w:rFonts w:cs="Arial"/>
                <w:szCs w:val="22"/>
              </w:rPr>
              <w:t>Central City Police</w:t>
            </w:r>
          </w:p>
        </w:tc>
        <w:tc>
          <w:tcPr>
            <w:tcW w:w="2697" w:type="dxa"/>
          </w:tcPr>
          <w:p w:rsidR="006C7665" w:rsidRPr="0063635D" w:rsidRDefault="006C7665" w:rsidP="006C7665">
            <w:pPr>
              <w:rPr>
                <w:rFonts w:cs="Arial"/>
                <w:szCs w:val="22"/>
              </w:rPr>
            </w:pPr>
            <w:r w:rsidRPr="0063635D">
              <w:rPr>
                <w:rFonts w:cs="Arial"/>
                <w:szCs w:val="22"/>
              </w:rPr>
              <w:t>Patrol Car</w:t>
            </w:r>
          </w:p>
        </w:tc>
        <w:tc>
          <w:tcPr>
            <w:tcW w:w="4257" w:type="dxa"/>
          </w:tcPr>
          <w:p w:rsidR="006C7665" w:rsidRPr="0063635D" w:rsidRDefault="006C7665" w:rsidP="006C7665">
            <w:pPr>
              <w:rPr>
                <w:rFonts w:cs="Arial"/>
                <w:szCs w:val="22"/>
              </w:rPr>
            </w:pPr>
            <w:r w:rsidRPr="0063635D">
              <w:rPr>
                <w:rFonts w:cs="Arial"/>
                <w:szCs w:val="22"/>
              </w:rPr>
              <w:t>4 marked units:  M-1, M-2, M-3, and M-4</w:t>
            </w:r>
          </w:p>
          <w:p w:rsidR="006C7665" w:rsidRPr="0063635D" w:rsidRDefault="006C7665" w:rsidP="00FA7457">
            <w:pPr>
              <w:rPr>
                <w:rFonts w:cs="Arial"/>
                <w:szCs w:val="22"/>
              </w:rPr>
            </w:pPr>
            <w:r w:rsidRPr="0063635D">
              <w:rPr>
                <w:rFonts w:cs="Arial"/>
                <w:szCs w:val="22"/>
              </w:rPr>
              <w:t>2 unmarked units:  M-5 and</w:t>
            </w:r>
            <w:r w:rsidR="00FA7457" w:rsidRPr="0063635D">
              <w:rPr>
                <w:rFonts w:cs="Arial"/>
                <w:szCs w:val="22"/>
              </w:rPr>
              <w:t xml:space="preserve"> </w:t>
            </w:r>
            <w:r w:rsidRPr="0063635D">
              <w:rPr>
                <w:rFonts w:cs="Arial"/>
                <w:szCs w:val="22"/>
              </w:rPr>
              <w:t>M-6</w:t>
            </w:r>
          </w:p>
        </w:tc>
      </w:tr>
      <w:tr w:rsidR="006C7665" w:rsidRPr="0063635D" w:rsidTr="007E398D">
        <w:trPr>
          <w:cantSplit/>
        </w:trPr>
        <w:tc>
          <w:tcPr>
            <w:tcW w:w="2722" w:type="dxa"/>
          </w:tcPr>
          <w:p w:rsidR="006C7665" w:rsidRPr="0063635D" w:rsidRDefault="006C7665" w:rsidP="006A5E1B">
            <w:pPr>
              <w:rPr>
                <w:rFonts w:cs="Arial"/>
                <w:szCs w:val="22"/>
              </w:rPr>
            </w:pPr>
            <w:r w:rsidRPr="0063635D">
              <w:rPr>
                <w:rFonts w:cs="Arial"/>
                <w:szCs w:val="22"/>
              </w:rPr>
              <w:t>Liberty County Sheriff</w:t>
            </w:r>
          </w:p>
        </w:tc>
        <w:tc>
          <w:tcPr>
            <w:tcW w:w="2697" w:type="dxa"/>
          </w:tcPr>
          <w:p w:rsidR="006C7665" w:rsidRPr="0063635D" w:rsidRDefault="006C7665" w:rsidP="006A5E1B">
            <w:pPr>
              <w:rPr>
                <w:rFonts w:cs="Arial"/>
                <w:szCs w:val="22"/>
              </w:rPr>
            </w:pPr>
            <w:r w:rsidRPr="0063635D">
              <w:rPr>
                <w:rFonts w:cs="Arial"/>
                <w:szCs w:val="22"/>
              </w:rPr>
              <w:t>Patrol Car</w:t>
            </w:r>
          </w:p>
        </w:tc>
        <w:tc>
          <w:tcPr>
            <w:tcW w:w="4257" w:type="dxa"/>
          </w:tcPr>
          <w:p w:rsidR="006C7665" w:rsidRPr="0063635D" w:rsidRDefault="006C7665" w:rsidP="00FA7457">
            <w:pPr>
              <w:rPr>
                <w:rFonts w:cs="Arial"/>
                <w:szCs w:val="22"/>
              </w:rPr>
            </w:pPr>
            <w:r w:rsidRPr="0063635D">
              <w:rPr>
                <w:rFonts w:cs="Arial"/>
                <w:szCs w:val="22"/>
              </w:rPr>
              <w:t>6 marked units:  O-1, O-2, O-3, O-4, O-5, and O-6</w:t>
            </w:r>
          </w:p>
        </w:tc>
      </w:tr>
      <w:tr w:rsidR="006C7665" w:rsidRPr="0063635D" w:rsidTr="007E398D">
        <w:trPr>
          <w:cantSplit/>
        </w:trPr>
        <w:tc>
          <w:tcPr>
            <w:tcW w:w="2722" w:type="dxa"/>
          </w:tcPr>
          <w:p w:rsidR="006C7665" w:rsidRPr="0063635D" w:rsidRDefault="006C7665" w:rsidP="006C7665">
            <w:pPr>
              <w:rPr>
                <w:rFonts w:cs="Arial"/>
                <w:szCs w:val="22"/>
              </w:rPr>
            </w:pPr>
            <w:r w:rsidRPr="0063635D">
              <w:rPr>
                <w:rFonts w:cs="Arial"/>
                <w:szCs w:val="22"/>
              </w:rPr>
              <w:t>State Police</w:t>
            </w:r>
          </w:p>
        </w:tc>
        <w:tc>
          <w:tcPr>
            <w:tcW w:w="2697" w:type="dxa"/>
          </w:tcPr>
          <w:p w:rsidR="006C7665" w:rsidRPr="0063635D" w:rsidRDefault="006C7665" w:rsidP="006C7665">
            <w:pPr>
              <w:rPr>
                <w:rFonts w:cs="Arial"/>
                <w:szCs w:val="22"/>
              </w:rPr>
            </w:pPr>
            <w:r w:rsidRPr="0063635D">
              <w:rPr>
                <w:rFonts w:cs="Arial"/>
                <w:szCs w:val="22"/>
              </w:rPr>
              <w:t>Patrol Car</w:t>
            </w:r>
          </w:p>
        </w:tc>
        <w:tc>
          <w:tcPr>
            <w:tcW w:w="4257" w:type="dxa"/>
          </w:tcPr>
          <w:p w:rsidR="006C7665" w:rsidRPr="0063635D" w:rsidRDefault="006C7665" w:rsidP="006C7665">
            <w:pPr>
              <w:rPr>
                <w:rFonts w:cs="Arial"/>
                <w:szCs w:val="22"/>
              </w:rPr>
            </w:pPr>
            <w:r w:rsidRPr="0063635D">
              <w:rPr>
                <w:rFonts w:cs="Arial"/>
                <w:szCs w:val="22"/>
              </w:rPr>
              <w:t>1 marked unit:  SP-1</w:t>
            </w:r>
          </w:p>
          <w:p w:rsidR="006C7665" w:rsidRPr="0063635D" w:rsidRDefault="006C7665" w:rsidP="006C7665">
            <w:pPr>
              <w:rPr>
                <w:rFonts w:cs="Arial"/>
                <w:szCs w:val="22"/>
              </w:rPr>
            </w:pPr>
            <w:r w:rsidRPr="0063635D">
              <w:rPr>
                <w:rFonts w:cs="Arial"/>
                <w:szCs w:val="22"/>
              </w:rPr>
              <w:t>1 unmarked unit:  SP-2</w:t>
            </w:r>
          </w:p>
        </w:tc>
      </w:tr>
      <w:tr w:rsidR="006C7665" w:rsidRPr="0063635D" w:rsidTr="007E398D">
        <w:trPr>
          <w:cantSplit/>
        </w:trPr>
        <w:tc>
          <w:tcPr>
            <w:tcW w:w="2722" w:type="dxa"/>
          </w:tcPr>
          <w:p w:rsidR="006C7665" w:rsidRPr="0063635D" w:rsidRDefault="006C7665" w:rsidP="006C7665">
            <w:pPr>
              <w:rPr>
                <w:rFonts w:cs="Arial"/>
                <w:szCs w:val="22"/>
              </w:rPr>
            </w:pPr>
            <w:r w:rsidRPr="0063635D">
              <w:rPr>
                <w:rFonts w:cs="Arial"/>
                <w:szCs w:val="22"/>
              </w:rPr>
              <w:t>Central City Fire/Rescue</w:t>
            </w:r>
          </w:p>
        </w:tc>
        <w:tc>
          <w:tcPr>
            <w:tcW w:w="2697" w:type="dxa"/>
          </w:tcPr>
          <w:p w:rsidR="006C7665" w:rsidRPr="0063635D" w:rsidRDefault="006C7665" w:rsidP="006C7665">
            <w:pPr>
              <w:rPr>
                <w:rFonts w:cs="Arial"/>
                <w:szCs w:val="22"/>
              </w:rPr>
            </w:pPr>
            <w:r w:rsidRPr="0063635D">
              <w:rPr>
                <w:rFonts w:cs="Arial"/>
                <w:szCs w:val="22"/>
              </w:rPr>
              <w:t>Engine Company</w:t>
            </w:r>
          </w:p>
          <w:p w:rsidR="006C7665" w:rsidRPr="0063635D" w:rsidRDefault="006C7665" w:rsidP="006C7665">
            <w:pPr>
              <w:rPr>
                <w:rFonts w:cs="Arial"/>
                <w:szCs w:val="22"/>
              </w:rPr>
            </w:pPr>
            <w:r w:rsidRPr="0063635D">
              <w:rPr>
                <w:rFonts w:cs="Arial"/>
                <w:szCs w:val="22"/>
              </w:rPr>
              <w:t>Truck Company</w:t>
            </w:r>
          </w:p>
          <w:p w:rsidR="006C7665" w:rsidRPr="0063635D" w:rsidRDefault="006C7665" w:rsidP="006C7665">
            <w:pPr>
              <w:rPr>
                <w:rFonts w:cs="Arial"/>
                <w:szCs w:val="22"/>
              </w:rPr>
            </w:pPr>
            <w:r w:rsidRPr="0063635D">
              <w:rPr>
                <w:rFonts w:cs="Arial"/>
                <w:szCs w:val="22"/>
              </w:rPr>
              <w:t>Rescue Company</w:t>
            </w:r>
          </w:p>
          <w:p w:rsidR="006C7665" w:rsidRPr="0063635D" w:rsidRDefault="006C7665" w:rsidP="006C7665">
            <w:pPr>
              <w:rPr>
                <w:rFonts w:cs="Arial"/>
                <w:szCs w:val="22"/>
              </w:rPr>
            </w:pPr>
            <w:r w:rsidRPr="0063635D">
              <w:rPr>
                <w:rFonts w:cs="Arial"/>
                <w:szCs w:val="22"/>
              </w:rPr>
              <w:t xml:space="preserve">Heavy Rescue </w:t>
            </w:r>
          </w:p>
        </w:tc>
        <w:tc>
          <w:tcPr>
            <w:tcW w:w="4257" w:type="dxa"/>
          </w:tcPr>
          <w:p w:rsidR="006C7665" w:rsidRPr="0063635D" w:rsidRDefault="006C7665" w:rsidP="006C7665">
            <w:pPr>
              <w:rPr>
                <w:rFonts w:cs="Arial"/>
                <w:szCs w:val="22"/>
              </w:rPr>
            </w:pPr>
            <w:r w:rsidRPr="0063635D">
              <w:rPr>
                <w:rFonts w:cs="Arial"/>
                <w:szCs w:val="22"/>
              </w:rPr>
              <w:t>3 companies:  ME-1, ME-2, and ME-3</w:t>
            </w:r>
          </w:p>
          <w:p w:rsidR="006C7665" w:rsidRPr="0063635D" w:rsidRDefault="006C7665" w:rsidP="006C7665">
            <w:pPr>
              <w:rPr>
                <w:rFonts w:cs="Arial"/>
                <w:szCs w:val="22"/>
              </w:rPr>
            </w:pPr>
            <w:r w:rsidRPr="0063635D">
              <w:rPr>
                <w:rFonts w:cs="Arial"/>
                <w:szCs w:val="22"/>
              </w:rPr>
              <w:t>2 companies:  MT-1 and MT-2</w:t>
            </w:r>
          </w:p>
          <w:p w:rsidR="006C7665" w:rsidRPr="0063635D" w:rsidRDefault="006C7665" w:rsidP="006C7665">
            <w:pPr>
              <w:rPr>
                <w:rFonts w:cs="Arial"/>
                <w:szCs w:val="22"/>
              </w:rPr>
            </w:pPr>
            <w:r w:rsidRPr="0063635D">
              <w:rPr>
                <w:rFonts w:cs="Arial"/>
                <w:szCs w:val="22"/>
              </w:rPr>
              <w:t>1 company:  MR-1</w:t>
            </w:r>
          </w:p>
          <w:p w:rsidR="006C7665" w:rsidRPr="0063635D" w:rsidRDefault="006C7665" w:rsidP="006C7665">
            <w:pPr>
              <w:rPr>
                <w:rFonts w:cs="Arial"/>
                <w:szCs w:val="22"/>
              </w:rPr>
            </w:pPr>
            <w:r w:rsidRPr="0063635D">
              <w:rPr>
                <w:rFonts w:cs="Arial"/>
                <w:szCs w:val="22"/>
              </w:rPr>
              <w:t>MHR-1</w:t>
            </w:r>
          </w:p>
        </w:tc>
      </w:tr>
      <w:tr w:rsidR="006C7665" w:rsidRPr="0063635D" w:rsidTr="007E398D">
        <w:trPr>
          <w:cantSplit/>
        </w:trPr>
        <w:tc>
          <w:tcPr>
            <w:tcW w:w="2722" w:type="dxa"/>
          </w:tcPr>
          <w:p w:rsidR="006C7665" w:rsidRPr="0063635D" w:rsidRDefault="006C7665" w:rsidP="006C7665">
            <w:pPr>
              <w:rPr>
                <w:rFonts w:cs="Arial"/>
                <w:szCs w:val="22"/>
              </w:rPr>
            </w:pPr>
            <w:r w:rsidRPr="0063635D">
              <w:rPr>
                <w:rFonts w:cs="Arial"/>
                <w:szCs w:val="22"/>
              </w:rPr>
              <w:t>Central City EMS</w:t>
            </w:r>
          </w:p>
        </w:tc>
        <w:tc>
          <w:tcPr>
            <w:tcW w:w="2697" w:type="dxa"/>
          </w:tcPr>
          <w:p w:rsidR="006C7665" w:rsidRPr="0063635D" w:rsidRDefault="006C7665" w:rsidP="006C7665">
            <w:pPr>
              <w:rPr>
                <w:rFonts w:cs="Arial"/>
                <w:szCs w:val="22"/>
              </w:rPr>
            </w:pPr>
            <w:r w:rsidRPr="0063635D">
              <w:rPr>
                <w:rFonts w:cs="Arial"/>
                <w:szCs w:val="22"/>
              </w:rPr>
              <w:t>BLS</w:t>
            </w:r>
          </w:p>
          <w:p w:rsidR="006C7665" w:rsidRPr="0063635D" w:rsidRDefault="006C7665" w:rsidP="006C7665">
            <w:pPr>
              <w:rPr>
                <w:rFonts w:cs="Arial"/>
                <w:szCs w:val="22"/>
              </w:rPr>
            </w:pPr>
            <w:r w:rsidRPr="0063635D">
              <w:rPr>
                <w:rFonts w:cs="Arial"/>
                <w:szCs w:val="22"/>
              </w:rPr>
              <w:t>ALS</w:t>
            </w:r>
          </w:p>
          <w:p w:rsidR="006C7665" w:rsidRPr="0063635D" w:rsidRDefault="007063E1" w:rsidP="006C7665">
            <w:pPr>
              <w:rPr>
                <w:rFonts w:cs="Arial"/>
                <w:szCs w:val="22"/>
              </w:rPr>
            </w:pPr>
            <w:r w:rsidRPr="0063635D">
              <w:rPr>
                <w:rFonts w:cs="Arial"/>
                <w:szCs w:val="22"/>
              </w:rPr>
              <w:t>Medevac</w:t>
            </w:r>
          </w:p>
          <w:p w:rsidR="006C7665" w:rsidRPr="0063635D" w:rsidRDefault="006C7665" w:rsidP="00290D57">
            <w:pPr>
              <w:rPr>
                <w:rFonts w:cs="Arial"/>
                <w:szCs w:val="22"/>
              </w:rPr>
            </w:pPr>
            <w:r w:rsidRPr="0063635D">
              <w:rPr>
                <w:rFonts w:cs="Arial"/>
                <w:szCs w:val="22"/>
              </w:rPr>
              <w:t>Off-Duty Personnel (full</w:t>
            </w:r>
            <w:r w:rsidR="00290D57">
              <w:rPr>
                <w:rFonts w:cs="Arial"/>
                <w:szCs w:val="22"/>
              </w:rPr>
              <w:t>-</w:t>
            </w:r>
            <w:r w:rsidRPr="0063635D">
              <w:rPr>
                <w:rFonts w:cs="Arial"/>
                <w:szCs w:val="22"/>
              </w:rPr>
              <w:t>time and volunteer)</w:t>
            </w:r>
          </w:p>
        </w:tc>
        <w:tc>
          <w:tcPr>
            <w:tcW w:w="4257" w:type="dxa"/>
          </w:tcPr>
          <w:p w:rsidR="006C7665" w:rsidRPr="0063635D" w:rsidRDefault="006C7665" w:rsidP="006C7665">
            <w:pPr>
              <w:rPr>
                <w:rFonts w:cs="Arial"/>
                <w:szCs w:val="22"/>
              </w:rPr>
            </w:pPr>
            <w:r w:rsidRPr="0063635D">
              <w:rPr>
                <w:rFonts w:cs="Arial"/>
                <w:szCs w:val="22"/>
              </w:rPr>
              <w:t>3 units:  MBLS-1, MBLS-2, and MBLS-3</w:t>
            </w:r>
          </w:p>
          <w:p w:rsidR="006C7665" w:rsidRPr="0063635D" w:rsidRDefault="006C7665" w:rsidP="006C7665">
            <w:pPr>
              <w:rPr>
                <w:rFonts w:cs="Arial"/>
                <w:szCs w:val="22"/>
              </w:rPr>
            </w:pPr>
            <w:r w:rsidRPr="0063635D">
              <w:rPr>
                <w:rFonts w:cs="Arial"/>
                <w:szCs w:val="22"/>
              </w:rPr>
              <w:t>2 units:  MALS-1 and MALS-2</w:t>
            </w:r>
          </w:p>
          <w:p w:rsidR="006C7665" w:rsidRPr="0063635D" w:rsidRDefault="006C7665" w:rsidP="006C7665">
            <w:pPr>
              <w:rPr>
                <w:rFonts w:cs="Arial"/>
                <w:szCs w:val="22"/>
              </w:rPr>
            </w:pPr>
            <w:proofErr w:type="spellStart"/>
            <w:r w:rsidRPr="0063635D">
              <w:rPr>
                <w:rFonts w:cs="Arial"/>
                <w:szCs w:val="22"/>
              </w:rPr>
              <w:t>Lifelight</w:t>
            </w:r>
            <w:proofErr w:type="spellEnd"/>
            <w:r w:rsidRPr="0063635D">
              <w:rPr>
                <w:rFonts w:cs="Arial"/>
                <w:szCs w:val="22"/>
              </w:rPr>
              <w:t xml:space="preserve"> </w:t>
            </w:r>
            <w:proofErr w:type="spellStart"/>
            <w:r w:rsidRPr="0063635D">
              <w:rPr>
                <w:rFonts w:cs="Arial"/>
                <w:szCs w:val="22"/>
              </w:rPr>
              <w:t>324CC</w:t>
            </w:r>
            <w:proofErr w:type="spellEnd"/>
            <w:r w:rsidRPr="0063635D">
              <w:rPr>
                <w:rFonts w:cs="Arial"/>
                <w:szCs w:val="22"/>
              </w:rPr>
              <w:t xml:space="preserve"> Helicopter</w:t>
            </w:r>
          </w:p>
          <w:p w:rsidR="006C7665" w:rsidRPr="0063635D" w:rsidRDefault="006C7665" w:rsidP="006C7665">
            <w:pPr>
              <w:rPr>
                <w:rFonts w:cs="Arial"/>
                <w:szCs w:val="22"/>
              </w:rPr>
            </w:pPr>
            <w:r w:rsidRPr="0063635D">
              <w:rPr>
                <w:rFonts w:cs="Arial"/>
                <w:szCs w:val="22"/>
              </w:rPr>
              <w:t>33</w:t>
            </w:r>
          </w:p>
          <w:p w:rsidR="006C7665" w:rsidRPr="0063635D" w:rsidRDefault="006C7665" w:rsidP="006C7665">
            <w:pPr>
              <w:rPr>
                <w:rFonts w:cs="Arial"/>
                <w:szCs w:val="22"/>
              </w:rPr>
            </w:pPr>
          </w:p>
        </w:tc>
      </w:tr>
      <w:tr w:rsidR="006C7665" w:rsidRPr="0063635D" w:rsidTr="007E398D">
        <w:trPr>
          <w:cantSplit/>
        </w:trPr>
        <w:tc>
          <w:tcPr>
            <w:tcW w:w="2722" w:type="dxa"/>
          </w:tcPr>
          <w:p w:rsidR="006C7665" w:rsidRPr="0063635D" w:rsidRDefault="006C7665" w:rsidP="006C7665">
            <w:pPr>
              <w:rPr>
                <w:rFonts w:cs="Arial"/>
                <w:szCs w:val="22"/>
              </w:rPr>
            </w:pPr>
            <w:r w:rsidRPr="0063635D">
              <w:rPr>
                <w:rFonts w:cs="Arial"/>
                <w:szCs w:val="22"/>
              </w:rPr>
              <w:t>Central City Public Works</w:t>
            </w:r>
          </w:p>
        </w:tc>
        <w:tc>
          <w:tcPr>
            <w:tcW w:w="2697" w:type="dxa"/>
          </w:tcPr>
          <w:p w:rsidR="006C7665" w:rsidRPr="0063635D" w:rsidRDefault="006C7665" w:rsidP="006C7665">
            <w:pPr>
              <w:rPr>
                <w:rFonts w:cs="Arial"/>
                <w:szCs w:val="22"/>
              </w:rPr>
            </w:pPr>
            <w:r w:rsidRPr="0063635D">
              <w:rPr>
                <w:rFonts w:cs="Arial"/>
                <w:szCs w:val="22"/>
              </w:rPr>
              <w:t>Front-End Loaders</w:t>
            </w:r>
          </w:p>
          <w:p w:rsidR="006C7665" w:rsidRPr="0063635D" w:rsidRDefault="006C7665" w:rsidP="006C7665">
            <w:pPr>
              <w:rPr>
                <w:rFonts w:cs="Arial"/>
                <w:szCs w:val="22"/>
              </w:rPr>
            </w:pPr>
            <w:r w:rsidRPr="0063635D">
              <w:rPr>
                <w:rFonts w:cs="Arial"/>
                <w:szCs w:val="22"/>
              </w:rPr>
              <w:t>Dump Trucks</w:t>
            </w:r>
          </w:p>
        </w:tc>
        <w:tc>
          <w:tcPr>
            <w:tcW w:w="4257" w:type="dxa"/>
          </w:tcPr>
          <w:p w:rsidR="006C7665" w:rsidRPr="0063635D" w:rsidRDefault="006C7665" w:rsidP="006C7665">
            <w:pPr>
              <w:rPr>
                <w:rFonts w:cs="Arial"/>
                <w:szCs w:val="22"/>
              </w:rPr>
            </w:pPr>
            <w:r w:rsidRPr="0063635D">
              <w:rPr>
                <w:rFonts w:cs="Arial"/>
                <w:szCs w:val="22"/>
              </w:rPr>
              <w:t>3</w:t>
            </w:r>
          </w:p>
          <w:p w:rsidR="006C7665" w:rsidRPr="0063635D" w:rsidRDefault="006C7665" w:rsidP="006C7665">
            <w:pPr>
              <w:rPr>
                <w:rFonts w:cs="Arial"/>
                <w:szCs w:val="22"/>
              </w:rPr>
            </w:pPr>
            <w:r w:rsidRPr="0063635D">
              <w:rPr>
                <w:rFonts w:cs="Arial"/>
                <w:szCs w:val="22"/>
              </w:rPr>
              <w:t>4</w:t>
            </w:r>
          </w:p>
        </w:tc>
      </w:tr>
      <w:tr w:rsidR="006C7665" w:rsidRPr="0063635D" w:rsidTr="007E398D">
        <w:trPr>
          <w:cantSplit/>
        </w:trPr>
        <w:tc>
          <w:tcPr>
            <w:tcW w:w="2722" w:type="dxa"/>
          </w:tcPr>
          <w:p w:rsidR="006C7665" w:rsidRPr="0063635D" w:rsidRDefault="006C7665" w:rsidP="006C7665">
            <w:pPr>
              <w:rPr>
                <w:rFonts w:cs="Arial"/>
                <w:szCs w:val="22"/>
              </w:rPr>
            </w:pPr>
            <w:r w:rsidRPr="0063635D">
              <w:rPr>
                <w:rFonts w:cs="Arial"/>
                <w:szCs w:val="22"/>
              </w:rPr>
              <w:t>Other Local EMS</w:t>
            </w:r>
          </w:p>
        </w:tc>
        <w:tc>
          <w:tcPr>
            <w:tcW w:w="2697" w:type="dxa"/>
          </w:tcPr>
          <w:p w:rsidR="006C7665" w:rsidRPr="0063635D" w:rsidRDefault="006C7665" w:rsidP="006C7665">
            <w:pPr>
              <w:rPr>
                <w:rFonts w:cs="Arial"/>
                <w:szCs w:val="22"/>
              </w:rPr>
            </w:pPr>
            <w:r w:rsidRPr="0063635D">
              <w:rPr>
                <w:rFonts w:cs="Arial"/>
                <w:szCs w:val="22"/>
              </w:rPr>
              <w:t>BLS</w:t>
            </w:r>
          </w:p>
          <w:p w:rsidR="006C7665" w:rsidRPr="0063635D" w:rsidRDefault="006C7665" w:rsidP="006C7665">
            <w:pPr>
              <w:rPr>
                <w:rFonts w:cs="Arial"/>
                <w:szCs w:val="22"/>
              </w:rPr>
            </w:pPr>
          </w:p>
          <w:p w:rsidR="006C7665" w:rsidRPr="0063635D" w:rsidRDefault="006C7665" w:rsidP="006C7665">
            <w:pPr>
              <w:rPr>
                <w:rFonts w:cs="Arial"/>
                <w:szCs w:val="22"/>
              </w:rPr>
            </w:pPr>
            <w:r w:rsidRPr="0063635D">
              <w:rPr>
                <w:rFonts w:cs="Arial"/>
                <w:szCs w:val="22"/>
              </w:rPr>
              <w:t>ALS</w:t>
            </w:r>
          </w:p>
        </w:tc>
        <w:tc>
          <w:tcPr>
            <w:tcW w:w="4257" w:type="dxa"/>
          </w:tcPr>
          <w:p w:rsidR="006C7665" w:rsidRPr="0063635D" w:rsidRDefault="006C7665" w:rsidP="006C7665">
            <w:pPr>
              <w:rPr>
                <w:rFonts w:cs="Arial"/>
                <w:szCs w:val="22"/>
              </w:rPr>
            </w:pPr>
            <w:r w:rsidRPr="0063635D">
              <w:rPr>
                <w:rFonts w:cs="Arial"/>
                <w:szCs w:val="22"/>
              </w:rPr>
              <w:t>5 units:  OBLS-1, OBLS-2, OBLS-3, OBLS-4, and OBLS-5</w:t>
            </w:r>
          </w:p>
          <w:p w:rsidR="006C7665" w:rsidRPr="0063635D" w:rsidRDefault="006C7665" w:rsidP="006C7665">
            <w:pPr>
              <w:rPr>
                <w:rFonts w:cs="Arial"/>
                <w:szCs w:val="22"/>
              </w:rPr>
            </w:pPr>
            <w:r w:rsidRPr="0063635D">
              <w:rPr>
                <w:rFonts w:cs="Arial"/>
                <w:szCs w:val="22"/>
              </w:rPr>
              <w:t>2 units:  OALS-1 and OALS-2</w:t>
            </w:r>
          </w:p>
        </w:tc>
      </w:tr>
    </w:tbl>
    <w:p w:rsidR="00FA7457" w:rsidRDefault="00FA7457" w:rsidP="006C7665">
      <w:pPr>
        <w:rPr>
          <w:rFonts w:cs="Arial"/>
        </w:rPr>
      </w:pPr>
    </w:p>
    <w:p w:rsidR="006C7665" w:rsidRPr="00FA7457" w:rsidRDefault="006C7665" w:rsidP="006C7665">
      <w:pPr>
        <w:rPr>
          <w:rFonts w:cs="Arial"/>
        </w:rPr>
      </w:pPr>
    </w:p>
    <w:p w:rsidR="006C7665" w:rsidRPr="00FA7457" w:rsidRDefault="006C7665" w:rsidP="006C7665">
      <w:pPr>
        <w:rPr>
          <w:rFonts w:cs="Arial"/>
          <w:b/>
          <w:u w:val="single"/>
        </w:rPr>
      </w:pPr>
      <w:r w:rsidRPr="00FA7457">
        <w:rPr>
          <w:rFonts w:cs="Arial"/>
          <w:b/>
          <w:u w:val="single"/>
        </w:rPr>
        <w:t>Critical Issues Facing Hospital Staff and Law Enforcement</w:t>
      </w:r>
      <w:r w:rsidRPr="00A34BD4">
        <w:rPr>
          <w:rFonts w:cs="Arial"/>
          <w:b/>
        </w:rPr>
        <w:t>:</w:t>
      </w:r>
    </w:p>
    <w:p w:rsidR="006C7665" w:rsidRPr="00FA7457" w:rsidRDefault="006C7665" w:rsidP="006C7665">
      <w:pPr>
        <w:rPr>
          <w:rFonts w:cs="Arial"/>
          <w:b/>
          <w:u w:val="single"/>
        </w:rPr>
      </w:pPr>
    </w:p>
    <w:p w:rsidR="006C7665" w:rsidRPr="00FA7457" w:rsidRDefault="006C7665" w:rsidP="00FA7457">
      <w:pPr>
        <w:pStyle w:val="ListParagraph"/>
        <w:numPr>
          <w:ilvl w:val="0"/>
          <w:numId w:val="37"/>
        </w:numPr>
        <w:spacing w:after="0" w:line="240" w:lineRule="auto"/>
        <w:rPr>
          <w:rFonts w:ascii="Arial" w:hAnsi="Arial" w:cs="Arial"/>
        </w:rPr>
      </w:pPr>
      <w:r w:rsidRPr="00FA7457">
        <w:rPr>
          <w:rFonts w:ascii="Arial" w:hAnsi="Arial" w:cs="Arial"/>
        </w:rPr>
        <w:t>Safety of all patients and staff in the ER</w:t>
      </w:r>
    </w:p>
    <w:p w:rsidR="006C7665" w:rsidRPr="00FA7457" w:rsidRDefault="006C7665" w:rsidP="00FA7457">
      <w:pPr>
        <w:pStyle w:val="ListParagraph"/>
        <w:numPr>
          <w:ilvl w:val="0"/>
          <w:numId w:val="37"/>
        </w:numPr>
        <w:spacing w:after="0" w:line="240" w:lineRule="auto"/>
        <w:rPr>
          <w:rFonts w:ascii="Arial" w:hAnsi="Arial" w:cs="Arial"/>
        </w:rPr>
      </w:pPr>
      <w:r w:rsidRPr="00FA7457">
        <w:rPr>
          <w:rFonts w:ascii="Arial" w:hAnsi="Arial" w:cs="Arial"/>
        </w:rPr>
        <w:t>Safety of patients and visitors in the hospital</w:t>
      </w:r>
    </w:p>
    <w:p w:rsidR="006C7665" w:rsidRPr="00FA7457" w:rsidRDefault="006C7665" w:rsidP="00FA7457">
      <w:pPr>
        <w:pStyle w:val="ListParagraph"/>
        <w:numPr>
          <w:ilvl w:val="0"/>
          <w:numId w:val="37"/>
        </w:numPr>
        <w:spacing w:after="0" w:line="240" w:lineRule="auto"/>
        <w:rPr>
          <w:rFonts w:ascii="Arial" w:hAnsi="Arial" w:cs="Arial"/>
        </w:rPr>
      </w:pPr>
      <w:r w:rsidRPr="00FA7457">
        <w:rPr>
          <w:rFonts w:ascii="Arial" w:hAnsi="Arial" w:cs="Arial"/>
        </w:rPr>
        <w:t>Apprehension of the suspect</w:t>
      </w:r>
    </w:p>
    <w:p w:rsidR="006C7665" w:rsidRPr="00FA7457" w:rsidRDefault="006C7665" w:rsidP="00FA7457">
      <w:pPr>
        <w:pStyle w:val="ListParagraph"/>
        <w:numPr>
          <w:ilvl w:val="0"/>
          <w:numId w:val="37"/>
        </w:numPr>
        <w:spacing w:after="0" w:line="240" w:lineRule="auto"/>
        <w:rPr>
          <w:rFonts w:ascii="Arial" w:hAnsi="Arial" w:cs="Arial"/>
        </w:rPr>
      </w:pPr>
      <w:r w:rsidRPr="00FA7457">
        <w:rPr>
          <w:rFonts w:ascii="Arial" w:hAnsi="Arial" w:cs="Arial"/>
        </w:rPr>
        <w:t>Protect the public from the dangers of a hostage situation</w:t>
      </w:r>
    </w:p>
    <w:p w:rsidR="006C7665" w:rsidRPr="00FA7457" w:rsidRDefault="006C7665" w:rsidP="00FA7457">
      <w:pPr>
        <w:pStyle w:val="ListParagraph"/>
        <w:numPr>
          <w:ilvl w:val="0"/>
          <w:numId w:val="37"/>
        </w:numPr>
        <w:spacing w:after="0" w:line="240" w:lineRule="auto"/>
        <w:rPr>
          <w:rFonts w:ascii="Arial" w:hAnsi="Arial" w:cs="Arial"/>
        </w:rPr>
      </w:pPr>
      <w:r w:rsidRPr="00FA7457">
        <w:rPr>
          <w:rFonts w:ascii="Arial" w:hAnsi="Arial" w:cs="Arial"/>
        </w:rPr>
        <w:t>Prevent panic and confusion among hospital staff</w:t>
      </w:r>
    </w:p>
    <w:p w:rsidR="006C7665" w:rsidRPr="00FA7457" w:rsidRDefault="006C7665" w:rsidP="00FA7457">
      <w:pPr>
        <w:pStyle w:val="ListParagraph"/>
        <w:numPr>
          <w:ilvl w:val="0"/>
          <w:numId w:val="37"/>
        </w:numPr>
        <w:spacing w:after="0" w:line="240" w:lineRule="auto"/>
        <w:rPr>
          <w:rFonts w:ascii="Arial" w:hAnsi="Arial" w:cs="Arial"/>
        </w:rPr>
      </w:pPr>
      <w:r w:rsidRPr="00FA7457">
        <w:rPr>
          <w:rFonts w:ascii="Arial" w:hAnsi="Arial" w:cs="Arial"/>
        </w:rPr>
        <w:t>Continue to provide me</w:t>
      </w:r>
      <w:r w:rsidR="00A34BD4">
        <w:rPr>
          <w:rFonts w:ascii="Arial" w:hAnsi="Arial" w:cs="Arial"/>
        </w:rPr>
        <w:t>dical care to hospital patients</w:t>
      </w:r>
    </w:p>
    <w:p w:rsidR="006C7665" w:rsidRPr="00FA7457" w:rsidRDefault="006C7665" w:rsidP="00FA7457">
      <w:pPr>
        <w:pStyle w:val="ListParagraph"/>
        <w:numPr>
          <w:ilvl w:val="0"/>
          <w:numId w:val="37"/>
        </w:numPr>
        <w:spacing w:after="0" w:line="240" w:lineRule="auto"/>
        <w:rPr>
          <w:rFonts w:ascii="Arial" w:hAnsi="Arial" w:cs="Arial"/>
        </w:rPr>
      </w:pPr>
      <w:r w:rsidRPr="00FA7457">
        <w:rPr>
          <w:rFonts w:ascii="Arial" w:hAnsi="Arial" w:cs="Arial"/>
        </w:rPr>
        <w:t>Evacuate patients as medically and tactically appropriate</w:t>
      </w:r>
    </w:p>
    <w:p w:rsidR="006C7665" w:rsidRPr="00FA7457" w:rsidRDefault="006C7665" w:rsidP="00FA7457">
      <w:pPr>
        <w:pStyle w:val="ListParagraph"/>
        <w:numPr>
          <w:ilvl w:val="0"/>
          <w:numId w:val="37"/>
        </w:numPr>
        <w:spacing w:after="0" w:line="240" w:lineRule="auto"/>
        <w:rPr>
          <w:rFonts w:ascii="Arial" w:hAnsi="Arial" w:cs="Arial"/>
        </w:rPr>
      </w:pPr>
      <w:r w:rsidRPr="00FA7457">
        <w:rPr>
          <w:rFonts w:ascii="Arial" w:hAnsi="Arial" w:cs="Arial"/>
        </w:rPr>
        <w:t>Divert patients away from the hospital</w:t>
      </w:r>
    </w:p>
    <w:p w:rsidR="006C7665" w:rsidRPr="00FA7457" w:rsidRDefault="006C7665" w:rsidP="00FA7457">
      <w:pPr>
        <w:pStyle w:val="ListParagraph"/>
        <w:numPr>
          <w:ilvl w:val="0"/>
          <w:numId w:val="37"/>
        </w:numPr>
        <w:spacing w:after="0" w:line="240" w:lineRule="auto"/>
        <w:rPr>
          <w:rFonts w:ascii="Arial" w:hAnsi="Arial" w:cs="Arial"/>
        </w:rPr>
      </w:pPr>
      <w:r w:rsidRPr="00FA7457">
        <w:rPr>
          <w:rFonts w:ascii="Arial" w:hAnsi="Arial" w:cs="Arial"/>
        </w:rPr>
        <w:t>Provide public information and warnings as appropriate</w:t>
      </w:r>
    </w:p>
    <w:p w:rsidR="006C7665" w:rsidRPr="00FA7457" w:rsidRDefault="006C7665" w:rsidP="00FA7457">
      <w:pPr>
        <w:pStyle w:val="ListParagraph"/>
        <w:numPr>
          <w:ilvl w:val="0"/>
          <w:numId w:val="37"/>
        </w:numPr>
        <w:spacing w:after="0" w:line="240" w:lineRule="auto"/>
        <w:rPr>
          <w:rFonts w:ascii="Arial" w:hAnsi="Arial" w:cs="Arial"/>
        </w:rPr>
      </w:pPr>
      <w:r w:rsidRPr="00FA7457">
        <w:rPr>
          <w:rFonts w:ascii="Arial" w:hAnsi="Arial" w:cs="Arial"/>
        </w:rPr>
        <w:t>Cancel or postpone any non-essential procedures to decrease hospital and clinic population</w:t>
      </w:r>
    </w:p>
    <w:p w:rsidR="00FA7457" w:rsidRDefault="00FA7457">
      <w:pPr>
        <w:rPr>
          <w:rFonts w:cs="Arial"/>
        </w:rPr>
        <w:sectPr w:rsidR="00FA7457" w:rsidSect="00745BD9">
          <w:headerReference w:type="default" r:id="rId13"/>
          <w:footerReference w:type="default" r:id="rId14"/>
          <w:pgSz w:w="12240" w:h="15840" w:code="1"/>
          <w:pgMar w:top="1440" w:right="1440" w:bottom="1440" w:left="1440" w:header="720" w:footer="675" w:gutter="0"/>
          <w:pgNumType w:start="1"/>
          <w:cols w:space="720"/>
          <w:docGrid w:linePitch="360"/>
        </w:sectPr>
      </w:pPr>
    </w:p>
    <w:p w:rsidR="007E35BD" w:rsidRPr="00FA7457" w:rsidRDefault="00366825" w:rsidP="007E35BD">
      <w:pPr>
        <w:pStyle w:val="Heading1"/>
      </w:pPr>
      <w:r>
        <w:lastRenderedPageBreak/>
        <w:t>Student Handout</w:t>
      </w:r>
      <w:r w:rsidR="007E35BD" w:rsidRPr="00FA7457">
        <w:t xml:space="preserve"> – unit </w:t>
      </w:r>
      <w:r w:rsidR="007E35BD">
        <w:t>4</w:t>
      </w:r>
      <w:r w:rsidR="007E35BD" w:rsidRPr="00FA7457">
        <w:t xml:space="preserve">: </w:t>
      </w:r>
      <w:r w:rsidR="00A34BD4">
        <w:t xml:space="preserve"> </w:t>
      </w:r>
      <w:r w:rsidR="007E35BD" w:rsidRPr="00FA7457">
        <w:t>Hospital scenario</w:t>
      </w:r>
    </w:p>
    <w:p w:rsidR="007E35BD" w:rsidRPr="00FA7457" w:rsidRDefault="007E35BD" w:rsidP="007E35BD">
      <w:pPr>
        <w:autoSpaceDE w:val="0"/>
        <w:autoSpaceDN w:val="0"/>
        <w:adjustRightInd w:val="0"/>
        <w:rPr>
          <w:rFonts w:cs="Arial"/>
          <w:b/>
          <w:bCs/>
        </w:rPr>
      </w:pPr>
    </w:p>
    <w:p w:rsidR="008A5A11" w:rsidRDefault="008A5A11" w:rsidP="008A5A11">
      <w:pPr>
        <w:pStyle w:val="boldtext"/>
      </w:pPr>
      <w:r>
        <w:rPr>
          <w:u w:val="single"/>
        </w:rPr>
        <w:t>Purpose</w:t>
      </w:r>
      <w:r>
        <w:t>:</w:t>
      </w:r>
    </w:p>
    <w:p w:rsidR="008A5A11" w:rsidRDefault="008A5A11" w:rsidP="008A5A11"/>
    <w:p w:rsidR="008A5A11" w:rsidRDefault="008A5A11" w:rsidP="008A5A11">
      <w:pPr>
        <w:pStyle w:val="Bullets"/>
        <w:numPr>
          <w:ilvl w:val="0"/>
          <w:numId w:val="0"/>
        </w:numPr>
      </w:pPr>
      <w:r>
        <w:t>This activity will provide practical instruction on the methods and tools used to assess incident/event complexity.  It focuses on the following issues:</w:t>
      </w:r>
    </w:p>
    <w:p w:rsidR="008A5A11" w:rsidRDefault="008A5A11" w:rsidP="008A5A11">
      <w:pPr>
        <w:pStyle w:val="Bullets"/>
        <w:numPr>
          <w:ilvl w:val="0"/>
          <w:numId w:val="0"/>
        </w:numPr>
      </w:pPr>
    </w:p>
    <w:p w:rsidR="008A5A11" w:rsidRDefault="008A5A11" w:rsidP="008A5A11">
      <w:pPr>
        <w:pStyle w:val="Bullets"/>
        <w:numPr>
          <w:ilvl w:val="0"/>
          <w:numId w:val="49"/>
        </w:numPr>
      </w:pPr>
      <w:r>
        <w:t>Types of agency policies and guidelines that influence management of incident or event activities.</w:t>
      </w:r>
    </w:p>
    <w:p w:rsidR="008A5A11" w:rsidRDefault="008A5A11" w:rsidP="008A5A11">
      <w:pPr>
        <w:pStyle w:val="Bullets"/>
        <w:numPr>
          <w:ilvl w:val="0"/>
          <w:numId w:val="49"/>
        </w:numPr>
      </w:pPr>
      <w:r>
        <w:t>Processes for developing incident objectives, strategies, and tactics.</w:t>
      </w:r>
    </w:p>
    <w:p w:rsidR="008A5A11" w:rsidRDefault="008A5A11" w:rsidP="008A5A11">
      <w:pPr>
        <w:pStyle w:val="Bullets"/>
        <w:numPr>
          <w:ilvl w:val="0"/>
          <w:numId w:val="49"/>
        </w:numPr>
      </w:pPr>
      <w:r>
        <w:t>Steps in transferring and assuming incident command.</w:t>
      </w:r>
    </w:p>
    <w:p w:rsidR="008A5A11" w:rsidRDefault="008A5A11" w:rsidP="008A5A11">
      <w:pPr>
        <w:pStyle w:val="Bullets"/>
        <w:numPr>
          <w:ilvl w:val="0"/>
          <w:numId w:val="49"/>
        </w:numPr>
      </w:pPr>
      <w:r>
        <w:t>Incident objectives.</w:t>
      </w:r>
    </w:p>
    <w:p w:rsidR="008A5A11" w:rsidRDefault="008A5A11" w:rsidP="008A5A11"/>
    <w:p w:rsidR="0063635D" w:rsidRDefault="0063635D" w:rsidP="0063635D">
      <w:pPr>
        <w:autoSpaceDE w:val="0"/>
        <w:autoSpaceDN w:val="0"/>
        <w:adjustRightInd w:val="0"/>
        <w:rPr>
          <w:rFonts w:cs="Arial"/>
          <w:b/>
          <w:bCs/>
        </w:rPr>
      </w:pPr>
      <w:r w:rsidRPr="00FA7457">
        <w:rPr>
          <w:rFonts w:cs="Arial"/>
          <w:b/>
          <w:bCs/>
          <w:u w:val="single"/>
        </w:rPr>
        <w:t>Instructions</w:t>
      </w:r>
      <w:r w:rsidRPr="00FA7457">
        <w:rPr>
          <w:rFonts w:cs="Arial"/>
          <w:b/>
          <w:bCs/>
        </w:rPr>
        <w:t>:</w:t>
      </w:r>
    </w:p>
    <w:p w:rsidR="0063635D" w:rsidRDefault="0063635D" w:rsidP="0063635D">
      <w:pPr>
        <w:autoSpaceDE w:val="0"/>
        <w:autoSpaceDN w:val="0"/>
        <w:adjustRightInd w:val="0"/>
        <w:rPr>
          <w:rFonts w:cs="Arial"/>
          <w:b/>
          <w:bCs/>
        </w:rPr>
      </w:pPr>
    </w:p>
    <w:p w:rsidR="0063635D" w:rsidRDefault="0063635D" w:rsidP="0063635D">
      <w:pPr>
        <w:autoSpaceDE w:val="0"/>
        <w:autoSpaceDN w:val="0"/>
        <w:adjustRightInd w:val="0"/>
        <w:rPr>
          <w:rFonts w:cs="Arial"/>
        </w:rPr>
      </w:pPr>
      <w:r>
        <w:rPr>
          <w:rFonts w:cs="Arial"/>
        </w:rPr>
        <w:t>W</w:t>
      </w:r>
      <w:r w:rsidRPr="00FA7457">
        <w:rPr>
          <w:rFonts w:cs="Arial"/>
        </w:rPr>
        <w:t xml:space="preserve">ork </w:t>
      </w:r>
      <w:r w:rsidR="004923D4">
        <w:rPr>
          <w:rFonts w:cs="Arial"/>
        </w:rPr>
        <w:t>in</w:t>
      </w:r>
      <w:r w:rsidRPr="00FA7457">
        <w:rPr>
          <w:rFonts w:cs="Arial"/>
        </w:rPr>
        <w:t xml:space="preserve"> team</w:t>
      </w:r>
      <w:r w:rsidR="004923D4">
        <w:rPr>
          <w:rFonts w:cs="Arial"/>
        </w:rPr>
        <w:t>s</w:t>
      </w:r>
      <w:r w:rsidRPr="00FA7457">
        <w:rPr>
          <w:rFonts w:cs="Arial"/>
        </w:rPr>
        <w:t xml:space="preserve"> </w:t>
      </w:r>
      <w:r w:rsidR="004923D4">
        <w:rPr>
          <w:rFonts w:cs="Arial"/>
        </w:rPr>
        <w:t>to complete the following activity:</w:t>
      </w:r>
    </w:p>
    <w:p w:rsidR="0063635D" w:rsidRDefault="0063635D" w:rsidP="0063635D">
      <w:pPr>
        <w:autoSpaceDE w:val="0"/>
        <w:autoSpaceDN w:val="0"/>
        <w:adjustRightInd w:val="0"/>
        <w:rPr>
          <w:rFonts w:cs="Arial"/>
        </w:rPr>
      </w:pPr>
    </w:p>
    <w:p w:rsidR="00152B28" w:rsidRPr="00FA7457" w:rsidRDefault="00152B28" w:rsidP="004A6814">
      <w:pPr>
        <w:numPr>
          <w:ilvl w:val="0"/>
          <w:numId w:val="38"/>
        </w:numPr>
        <w:autoSpaceDE w:val="0"/>
        <w:autoSpaceDN w:val="0"/>
        <w:adjustRightInd w:val="0"/>
        <w:rPr>
          <w:rFonts w:cs="Arial"/>
        </w:rPr>
      </w:pPr>
      <w:r>
        <w:rPr>
          <w:rFonts w:cs="Arial"/>
        </w:rPr>
        <w:t>Review the scenario update</w:t>
      </w:r>
      <w:r w:rsidR="004923D4">
        <w:rPr>
          <w:rFonts w:cs="Arial"/>
        </w:rPr>
        <w:t xml:space="preserve"> in your handouts</w:t>
      </w:r>
      <w:r>
        <w:rPr>
          <w:rFonts w:cs="Arial"/>
        </w:rPr>
        <w:t>.</w:t>
      </w:r>
    </w:p>
    <w:p w:rsidR="006C7665" w:rsidRPr="00FA7457" w:rsidRDefault="006C7665" w:rsidP="006C7665">
      <w:pPr>
        <w:autoSpaceDE w:val="0"/>
        <w:autoSpaceDN w:val="0"/>
        <w:adjustRightInd w:val="0"/>
        <w:rPr>
          <w:rFonts w:cs="Arial"/>
        </w:rPr>
      </w:pPr>
    </w:p>
    <w:p w:rsidR="006C7665" w:rsidRPr="00FA7457" w:rsidRDefault="00B032BC" w:rsidP="004A6814">
      <w:pPr>
        <w:numPr>
          <w:ilvl w:val="0"/>
          <w:numId w:val="38"/>
        </w:numPr>
        <w:autoSpaceDE w:val="0"/>
        <w:autoSpaceDN w:val="0"/>
        <w:adjustRightInd w:val="0"/>
        <w:rPr>
          <w:rFonts w:cs="Arial"/>
        </w:rPr>
      </w:pPr>
      <w:r>
        <w:rPr>
          <w:rFonts w:cs="Arial"/>
        </w:rPr>
        <w:t>A</w:t>
      </w:r>
      <w:r w:rsidR="006C7665" w:rsidRPr="00FA7457">
        <w:rPr>
          <w:rFonts w:cs="Arial"/>
        </w:rPr>
        <w:t>ssign an Incident Commander</w:t>
      </w:r>
      <w:r>
        <w:rPr>
          <w:rFonts w:cs="Arial"/>
        </w:rPr>
        <w:t xml:space="preserve"> to the Unified Command</w:t>
      </w:r>
      <w:r w:rsidR="006C7665" w:rsidRPr="00FA7457">
        <w:rPr>
          <w:rFonts w:cs="Arial"/>
        </w:rPr>
        <w:t>, Safety Officer, Public Information</w:t>
      </w:r>
      <w:r w:rsidR="004A6814">
        <w:rPr>
          <w:rFonts w:cs="Arial"/>
        </w:rPr>
        <w:t xml:space="preserve"> </w:t>
      </w:r>
      <w:r w:rsidR="006C7665" w:rsidRPr="00FA7457">
        <w:rPr>
          <w:rFonts w:cs="Arial"/>
        </w:rPr>
        <w:t xml:space="preserve">Officer, </w:t>
      </w:r>
      <w:proofErr w:type="gramStart"/>
      <w:r w:rsidR="006C7665" w:rsidRPr="00FA7457">
        <w:rPr>
          <w:rFonts w:cs="Arial"/>
        </w:rPr>
        <w:t>Operations</w:t>
      </w:r>
      <w:proofErr w:type="gramEnd"/>
      <w:r w:rsidR="006C7665" w:rsidRPr="00FA7457">
        <w:rPr>
          <w:rFonts w:cs="Arial"/>
        </w:rPr>
        <w:t xml:space="preserve"> Section Chief, Planning Section Chief, Logistics Section Chief, and Finance/Administration Section Chief. </w:t>
      </w:r>
      <w:r w:rsidR="00A34BD4">
        <w:rPr>
          <w:rFonts w:cs="Arial"/>
        </w:rPr>
        <w:t xml:space="preserve"> </w:t>
      </w:r>
      <w:r w:rsidR="006C7665" w:rsidRPr="00FA7457">
        <w:rPr>
          <w:rFonts w:cs="Arial"/>
        </w:rPr>
        <w:t>If there are enough people in your group</w:t>
      </w:r>
      <w:r w:rsidR="00A34BD4">
        <w:rPr>
          <w:rFonts w:cs="Arial"/>
        </w:rPr>
        <w:t>,</w:t>
      </w:r>
      <w:r w:rsidR="006C7665" w:rsidRPr="00FA7457">
        <w:rPr>
          <w:rFonts w:cs="Arial"/>
        </w:rPr>
        <w:t xml:space="preserve"> you may also assign a Liaison Officer.</w:t>
      </w:r>
    </w:p>
    <w:p w:rsidR="006C7665" w:rsidRPr="00864F62" w:rsidRDefault="006C7665" w:rsidP="00864F62">
      <w:pPr>
        <w:pStyle w:val="ListParagraph"/>
        <w:autoSpaceDE w:val="0"/>
        <w:autoSpaceDN w:val="0"/>
        <w:adjustRightInd w:val="0"/>
        <w:spacing w:after="0" w:line="240" w:lineRule="auto"/>
        <w:ind w:left="360"/>
        <w:rPr>
          <w:rFonts w:ascii="Arial" w:hAnsi="Arial" w:cs="Arial"/>
        </w:rPr>
      </w:pPr>
    </w:p>
    <w:p w:rsidR="006C7665" w:rsidRPr="00864F62" w:rsidRDefault="002A0CB4" w:rsidP="004A6814">
      <w:pPr>
        <w:numPr>
          <w:ilvl w:val="0"/>
          <w:numId w:val="38"/>
        </w:numPr>
        <w:autoSpaceDE w:val="0"/>
        <w:autoSpaceDN w:val="0"/>
        <w:adjustRightInd w:val="0"/>
        <w:rPr>
          <w:rFonts w:cs="Arial"/>
          <w:bCs/>
        </w:rPr>
      </w:pPr>
      <w:r w:rsidRPr="002A0CB4">
        <w:rPr>
          <w:rFonts w:cs="Arial"/>
        </w:rPr>
        <w:t xml:space="preserve">Develop incident objectives for the </w:t>
      </w:r>
      <w:r w:rsidR="00FD2E63">
        <w:rPr>
          <w:rFonts w:cs="Arial"/>
        </w:rPr>
        <w:t>next</w:t>
      </w:r>
      <w:r w:rsidRPr="002A0CB4">
        <w:rPr>
          <w:rFonts w:cs="Arial"/>
        </w:rPr>
        <w:t xml:space="preserve"> operational period and revise the organization as needed.  Document your objectives and organization on chart paper and the partially completed ICS Form 201. </w:t>
      </w:r>
      <w:r w:rsidR="00290D57">
        <w:rPr>
          <w:rFonts w:cs="Arial"/>
        </w:rPr>
        <w:t xml:space="preserve"> </w:t>
      </w:r>
      <w:r w:rsidR="006C7665" w:rsidRPr="00864F62">
        <w:rPr>
          <w:rFonts w:cs="Arial"/>
        </w:rPr>
        <w:t>Make sure your objectives</w:t>
      </w:r>
      <w:r w:rsidR="00864F62" w:rsidRPr="00864F62">
        <w:rPr>
          <w:rFonts w:cs="Arial"/>
        </w:rPr>
        <w:t xml:space="preserve"> </w:t>
      </w:r>
      <w:r w:rsidR="006C7665" w:rsidRPr="00864F62">
        <w:rPr>
          <w:rFonts w:cs="Arial"/>
        </w:rPr>
        <w:t xml:space="preserve">are </w:t>
      </w:r>
      <w:r w:rsidR="006C7665" w:rsidRPr="00864F62">
        <w:rPr>
          <w:rFonts w:cs="Arial"/>
          <w:bCs/>
        </w:rPr>
        <w:t>SMART!</w:t>
      </w:r>
    </w:p>
    <w:p w:rsidR="006C7665" w:rsidRPr="00FA7457" w:rsidRDefault="006C7665" w:rsidP="006C7665">
      <w:pPr>
        <w:autoSpaceDE w:val="0"/>
        <w:autoSpaceDN w:val="0"/>
        <w:adjustRightInd w:val="0"/>
        <w:rPr>
          <w:rFonts w:cs="Arial"/>
          <w:b/>
          <w:bCs/>
        </w:rPr>
      </w:pPr>
    </w:p>
    <w:p w:rsidR="006C7665" w:rsidRPr="00FA7457" w:rsidRDefault="006C7665" w:rsidP="004A6814">
      <w:pPr>
        <w:numPr>
          <w:ilvl w:val="0"/>
          <w:numId w:val="38"/>
        </w:numPr>
        <w:autoSpaceDE w:val="0"/>
        <w:autoSpaceDN w:val="0"/>
        <w:adjustRightInd w:val="0"/>
        <w:rPr>
          <w:rFonts w:cs="Arial"/>
        </w:rPr>
      </w:pPr>
      <w:r w:rsidRPr="00FA7457">
        <w:rPr>
          <w:rFonts w:cs="Arial"/>
        </w:rPr>
        <w:t>Complete a hospital ICS chart on the ICS Form 201.</w:t>
      </w:r>
    </w:p>
    <w:p w:rsidR="006C7665" w:rsidRPr="00FA7457" w:rsidRDefault="006C7665" w:rsidP="006C7665">
      <w:pPr>
        <w:autoSpaceDE w:val="0"/>
        <w:autoSpaceDN w:val="0"/>
        <w:adjustRightInd w:val="0"/>
        <w:rPr>
          <w:rFonts w:cs="Arial"/>
          <w:b/>
          <w:bCs/>
        </w:rPr>
      </w:pPr>
    </w:p>
    <w:p w:rsidR="006C7665" w:rsidRPr="00FA7457" w:rsidRDefault="006C7665" w:rsidP="004A6814">
      <w:pPr>
        <w:numPr>
          <w:ilvl w:val="0"/>
          <w:numId w:val="38"/>
        </w:numPr>
        <w:autoSpaceDE w:val="0"/>
        <w:autoSpaceDN w:val="0"/>
        <w:adjustRightInd w:val="0"/>
        <w:rPr>
          <w:rFonts w:cs="Arial"/>
        </w:rPr>
      </w:pPr>
      <w:r w:rsidRPr="00FA7457">
        <w:rPr>
          <w:rFonts w:cs="Arial"/>
        </w:rPr>
        <w:t>Complete the missing element within ICS Form 201.</w:t>
      </w:r>
    </w:p>
    <w:p w:rsidR="006C7665" w:rsidRPr="00FA7457" w:rsidRDefault="006C7665" w:rsidP="006C7665">
      <w:pPr>
        <w:pStyle w:val="ListParagraph"/>
        <w:autoSpaceDE w:val="0"/>
        <w:autoSpaceDN w:val="0"/>
        <w:adjustRightInd w:val="0"/>
        <w:spacing w:after="0" w:line="240" w:lineRule="auto"/>
        <w:rPr>
          <w:rFonts w:ascii="Arial" w:hAnsi="Arial" w:cs="Arial"/>
        </w:rPr>
      </w:pPr>
    </w:p>
    <w:p w:rsidR="006C7665" w:rsidRDefault="006C7665" w:rsidP="004A6814">
      <w:pPr>
        <w:numPr>
          <w:ilvl w:val="0"/>
          <w:numId w:val="38"/>
        </w:numPr>
        <w:autoSpaceDE w:val="0"/>
        <w:autoSpaceDN w:val="0"/>
        <w:adjustRightInd w:val="0"/>
        <w:rPr>
          <w:rFonts w:cs="Arial"/>
        </w:rPr>
      </w:pPr>
      <w:r w:rsidRPr="00FA7457">
        <w:rPr>
          <w:rFonts w:cs="Arial"/>
        </w:rPr>
        <w:t>By position, identify issues related to the incident.</w:t>
      </w:r>
    </w:p>
    <w:p w:rsidR="00864F62" w:rsidRPr="00FA7457" w:rsidRDefault="00864F62" w:rsidP="00864F62">
      <w:pPr>
        <w:autoSpaceDE w:val="0"/>
        <w:autoSpaceDN w:val="0"/>
        <w:adjustRightInd w:val="0"/>
        <w:ind w:left="360"/>
        <w:rPr>
          <w:rFonts w:cs="Arial"/>
        </w:rPr>
      </w:pPr>
    </w:p>
    <w:p w:rsidR="006C7665" w:rsidRPr="00FA7457" w:rsidRDefault="0063635D" w:rsidP="006C7665">
      <w:pPr>
        <w:autoSpaceDE w:val="0"/>
        <w:autoSpaceDN w:val="0"/>
        <w:adjustRightInd w:val="0"/>
        <w:rPr>
          <w:rFonts w:cs="Arial"/>
        </w:rPr>
      </w:pPr>
      <w:r>
        <w:rPr>
          <w:rFonts w:cs="Arial"/>
        </w:rPr>
        <w:t>You will have 30 minutes for this activity.</w:t>
      </w:r>
    </w:p>
    <w:p w:rsidR="006C7665" w:rsidRPr="00FA7457" w:rsidRDefault="006C7665" w:rsidP="006C7665">
      <w:pPr>
        <w:autoSpaceDE w:val="0"/>
        <w:autoSpaceDN w:val="0"/>
        <w:adjustRightInd w:val="0"/>
        <w:rPr>
          <w:rFonts w:cs="Arial"/>
        </w:rPr>
      </w:pPr>
    </w:p>
    <w:p w:rsidR="00864F62" w:rsidRDefault="00864F62" w:rsidP="006C7665">
      <w:pPr>
        <w:autoSpaceDE w:val="0"/>
        <w:autoSpaceDN w:val="0"/>
        <w:adjustRightInd w:val="0"/>
        <w:rPr>
          <w:rFonts w:cs="Arial"/>
        </w:rPr>
      </w:pPr>
    </w:p>
    <w:p w:rsidR="00864F62" w:rsidRPr="00864F62" w:rsidRDefault="0063635D" w:rsidP="006C7665">
      <w:pPr>
        <w:autoSpaceDE w:val="0"/>
        <w:autoSpaceDN w:val="0"/>
        <w:adjustRightInd w:val="0"/>
        <w:rPr>
          <w:rFonts w:cs="Arial"/>
          <w:b/>
        </w:rPr>
      </w:pPr>
      <w:r>
        <w:rPr>
          <w:rFonts w:cs="Arial"/>
          <w:b/>
        </w:rPr>
        <w:br w:type="page"/>
      </w:r>
      <w:r w:rsidR="00864F62" w:rsidRPr="00B032BC">
        <w:rPr>
          <w:rFonts w:cs="Arial"/>
          <w:b/>
          <w:u w:val="single"/>
        </w:rPr>
        <w:lastRenderedPageBreak/>
        <w:t>Scenario</w:t>
      </w:r>
      <w:r w:rsidR="00152B28" w:rsidRPr="00B032BC">
        <w:rPr>
          <w:rFonts w:cs="Arial"/>
          <w:b/>
          <w:u w:val="single"/>
        </w:rPr>
        <w:t xml:space="preserve"> Update</w:t>
      </w:r>
      <w:r w:rsidR="00B032BC">
        <w:rPr>
          <w:rFonts w:cs="Arial"/>
          <w:b/>
        </w:rPr>
        <w:t>:</w:t>
      </w:r>
    </w:p>
    <w:p w:rsidR="00864F62" w:rsidRPr="00FA7457" w:rsidRDefault="00864F62" w:rsidP="006C7665">
      <w:pPr>
        <w:autoSpaceDE w:val="0"/>
        <w:autoSpaceDN w:val="0"/>
        <w:adjustRightInd w:val="0"/>
        <w:rPr>
          <w:rFonts w:cs="Arial"/>
        </w:rPr>
      </w:pPr>
    </w:p>
    <w:p w:rsidR="00864F62" w:rsidRDefault="006C7665" w:rsidP="006C7665">
      <w:pPr>
        <w:autoSpaceDE w:val="0"/>
        <w:autoSpaceDN w:val="0"/>
        <w:adjustRightInd w:val="0"/>
        <w:rPr>
          <w:rFonts w:cs="Arial"/>
        </w:rPr>
      </w:pPr>
      <w:r w:rsidRPr="00FA7457">
        <w:rPr>
          <w:rFonts w:cs="Arial"/>
        </w:rPr>
        <w:t xml:space="preserve">Reports from the ER indicate that the staff is being allowed to continue patient care in </w:t>
      </w:r>
      <w:r w:rsidR="000457F2">
        <w:rPr>
          <w:rFonts w:cs="Arial"/>
        </w:rPr>
        <w:t>E</w:t>
      </w:r>
      <w:r w:rsidRPr="00FA7457">
        <w:rPr>
          <w:rFonts w:cs="Arial"/>
        </w:rPr>
        <w:t xml:space="preserve">xam </w:t>
      </w:r>
      <w:r w:rsidR="000457F2">
        <w:rPr>
          <w:rFonts w:cs="Arial"/>
        </w:rPr>
        <w:t>R</w:t>
      </w:r>
      <w:r w:rsidRPr="00FA7457">
        <w:rPr>
          <w:rFonts w:cs="Arial"/>
        </w:rPr>
        <w:t xml:space="preserve">ooms 2, 3, 6, </w:t>
      </w:r>
      <w:r w:rsidR="004923D4">
        <w:rPr>
          <w:rFonts w:cs="Arial"/>
        </w:rPr>
        <w:t xml:space="preserve">and </w:t>
      </w:r>
      <w:r w:rsidRPr="00FA7457">
        <w:rPr>
          <w:rFonts w:cs="Arial"/>
        </w:rPr>
        <w:t xml:space="preserve">7. </w:t>
      </w:r>
    </w:p>
    <w:p w:rsidR="00864F62" w:rsidRDefault="00864F62" w:rsidP="006C7665">
      <w:pPr>
        <w:autoSpaceDE w:val="0"/>
        <w:autoSpaceDN w:val="0"/>
        <w:adjustRightInd w:val="0"/>
        <w:rPr>
          <w:rFonts w:cs="Arial"/>
        </w:rPr>
      </w:pPr>
    </w:p>
    <w:p w:rsidR="00864F62" w:rsidRDefault="006C7665" w:rsidP="006C7665">
      <w:pPr>
        <w:autoSpaceDE w:val="0"/>
        <w:autoSpaceDN w:val="0"/>
        <w:adjustRightInd w:val="0"/>
        <w:rPr>
          <w:rFonts w:cs="Arial"/>
        </w:rPr>
      </w:pPr>
      <w:r w:rsidRPr="00FA7457">
        <w:rPr>
          <w:rFonts w:cs="Arial"/>
        </w:rPr>
        <w:t xml:space="preserve">The gunman has demanded the evacuation of </w:t>
      </w:r>
      <w:r w:rsidR="000457F2">
        <w:rPr>
          <w:rFonts w:cs="Arial"/>
        </w:rPr>
        <w:t>E</w:t>
      </w:r>
      <w:r w:rsidRPr="00FA7457">
        <w:rPr>
          <w:rFonts w:cs="Arial"/>
        </w:rPr>
        <w:t xml:space="preserve">xam </w:t>
      </w:r>
      <w:r w:rsidR="000457F2">
        <w:rPr>
          <w:rFonts w:cs="Arial"/>
        </w:rPr>
        <w:t>R</w:t>
      </w:r>
      <w:r w:rsidR="00C5545F">
        <w:rPr>
          <w:rFonts w:cs="Arial"/>
        </w:rPr>
        <w:t>oom</w:t>
      </w:r>
      <w:r w:rsidRPr="00FA7457">
        <w:rPr>
          <w:rFonts w:cs="Arial"/>
        </w:rPr>
        <w:t xml:space="preserve"> 5 due to lack of visibility. </w:t>
      </w:r>
      <w:r w:rsidR="00864F62">
        <w:rPr>
          <w:rFonts w:cs="Arial"/>
        </w:rPr>
        <w:t xml:space="preserve"> </w:t>
      </w:r>
      <w:r w:rsidRPr="00FA7457">
        <w:rPr>
          <w:rFonts w:cs="Arial"/>
        </w:rPr>
        <w:t xml:space="preserve">The most critical patients have </w:t>
      </w:r>
      <w:r w:rsidR="00C5545F">
        <w:rPr>
          <w:rFonts w:cs="Arial"/>
        </w:rPr>
        <w:t xml:space="preserve">been moved to the remaining </w:t>
      </w:r>
      <w:r w:rsidRPr="00FA7457">
        <w:rPr>
          <w:rFonts w:cs="Arial"/>
        </w:rPr>
        <w:t xml:space="preserve">exam rooms. </w:t>
      </w:r>
    </w:p>
    <w:p w:rsidR="00864F62" w:rsidRDefault="00864F62" w:rsidP="006C7665">
      <w:pPr>
        <w:autoSpaceDE w:val="0"/>
        <w:autoSpaceDN w:val="0"/>
        <w:adjustRightInd w:val="0"/>
        <w:rPr>
          <w:rFonts w:cs="Arial"/>
        </w:rPr>
      </w:pPr>
    </w:p>
    <w:p w:rsidR="00864F62" w:rsidRDefault="006C7665" w:rsidP="006C7665">
      <w:pPr>
        <w:autoSpaceDE w:val="0"/>
        <w:autoSpaceDN w:val="0"/>
        <w:adjustRightInd w:val="0"/>
        <w:rPr>
          <w:rFonts w:cs="Arial"/>
        </w:rPr>
      </w:pPr>
      <w:r w:rsidRPr="00FA7457">
        <w:rPr>
          <w:rFonts w:cs="Arial"/>
        </w:rPr>
        <w:t xml:space="preserve">At this time the SWAT team is setting up their positions and the negotiator is trying to establish communications with the gunman. </w:t>
      </w:r>
    </w:p>
    <w:p w:rsidR="00864F62" w:rsidRDefault="00864F62" w:rsidP="006C7665">
      <w:pPr>
        <w:autoSpaceDE w:val="0"/>
        <w:autoSpaceDN w:val="0"/>
        <w:adjustRightInd w:val="0"/>
        <w:rPr>
          <w:rFonts w:cs="Arial"/>
        </w:rPr>
      </w:pPr>
    </w:p>
    <w:p w:rsidR="00864F62" w:rsidRDefault="006C7665" w:rsidP="006C7665">
      <w:pPr>
        <w:autoSpaceDE w:val="0"/>
        <w:autoSpaceDN w:val="0"/>
        <w:adjustRightInd w:val="0"/>
        <w:rPr>
          <w:rFonts w:cs="Arial"/>
        </w:rPr>
      </w:pPr>
      <w:r w:rsidRPr="00FA7457">
        <w:rPr>
          <w:rFonts w:cs="Arial"/>
        </w:rPr>
        <w:t xml:space="preserve">Reports from the ER indicate that at least two of the more critical patients may need to be transferred out of the ER soon. </w:t>
      </w:r>
      <w:r w:rsidR="00016859">
        <w:rPr>
          <w:rFonts w:cs="Arial"/>
        </w:rPr>
        <w:t xml:space="preserve"> </w:t>
      </w:r>
      <w:r w:rsidRPr="00FA7457">
        <w:rPr>
          <w:rFonts w:cs="Arial"/>
        </w:rPr>
        <w:t xml:space="preserve">One patient is bleeding internally from wounds caused by a knife fight and the other patient is showing signs of a severe myocardial infarction. </w:t>
      </w:r>
    </w:p>
    <w:p w:rsidR="00864F62" w:rsidRDefault="00864F62" w:rsidP="006C7665">
      <w:pPr>
        <w:autoSpaceDE w:val="0"/>
        <w:autoSpaceDN w:val="0"/>
        <w:adjustRightInd w:val="0"/>
        <w:rPr>
          <w:rFonts w:cs="Arial"/>
        </w:rPr>
      </w:pPr>
    </w:p>
    <w:p w:rsidR="006C7665" w:rsidRPr="00FA7457" w:rsidRDefault="006C7665" w:rsidP="006C7665">
      <w:pPr>
        <w:autoSpaceDE w:val="0"/>
        <w:autoSpaceDN w:val="0"/>
        <w:adjustRightInd w:val="0"/>
        <w:rPr>
          <w:rFonts w:cs="Arial"/>
        </w:rPr>
      </w:pPr>
      <w:r w:rsidRPr="00FA7457">
        <w:rPr>
          <w:rFonts w:cs="Arial"/>
        </w:rPr>
        <w:t xml:space="preserve">The gunman is unwilling at this time to allow patients or staff to leave the ER. </w:t>
      </w:r>
      <w:r w:rsidR="00016859">
        <w:rPr>
          <w:rFonts w:cs="Arial"/>
        </w:rPr>
        <w:t xml:space="preserve"> </w:t>
      </w:r>
      <w:r w:rsidRPr="00FA7457">
        <w:rPr>
          <w:rFonts w:cs="Arial"/>
        </w:rPr>
        <w:t>The ER physician is in telephone communication with the board room and is voicing his concerns for the safety of the staff and patients in the ER.</w:t>
      </w:r>
    </w:p>
    <w:p w:rsidR="0072576F" w:rsidRPr="00FA7457" w:rsidRDefault="0072576F" w:rsidP="006C7665">
      <w:pPr>
        <w:autoSpaceDE w:val="0"/>
        <w:autoSpaceDN w:val="0"/>
        <w:adjustRightInd w:val="0"/>
        <w:rPr>
          <w:rFonts w:cs="Arial"/>
        </w:rPr>
      </w:pPr>
    </w:p>
    <w:tbl>
      <w:tblPr>
        <w:tblpPr w:leftFromText="180" w:rightFromText="180" w:horzAnchor="margin" w:tblpXSpec="center" w:tblpY="-270"/>
        <w:tblW w:w="10086" w:type="dxa"/>
        <w:tblLayout w:type="fixed"/>
        <w:tblCellMar>
          <w:left w:w="96" w:type="dxa"/>
          <w:right w:w="96" w:type="dxa"/>
        </w:tblCellMar>
        <w:tblLook w:val="0000" w:firstRow="0" w:lastRow="0" w:firstColumn="0" w:lastColumn="0" w:noHBand="0" w:noVBand="0"/>
      </w:tblPr>
      <w:tblGrid>
        <w:gridCol w:w="1053"/>
        <w:gridCol w:w="864"/>
        <w:gridCol w:w="3344"/>
        <w:gridCol w:w="1864"/>
        <w:gridCol w:w="2961"/>
      </w:tblGrid>
      <w:tr w:rsidR="0072576F" w:rsidRPr="00FA7457" w:rsidTr="007E398D">
        <w:trPr>
          <w:cantSplit/>
          <w:trHeight w:val="600"/>
        </w:trPr>
        <w:tc>
          <w:tcPr>
            <w:tcW w:w="1917" w:type="dxa"/>
            <w:gridSpan w:val="2"/>
            <w:tcBorders>
              <w:top w:val="single" w:sz="6" w:space="0" w:color="auto"/>
              <w:left w:val="single" w:sz="6" w:space="0" w:color="auto"/>
              <w:bottom w:val="nil"/>
              <w:right w:val="nil"/>
            </w:tcBorders>
          </w:tcPr>
          <w:p w:rsidR="0072576F" w:rsidRPr="00FA7457" w:rsidRDefault="0072576F" w:rsidP="00543B5A">
            <w:pPr>
              <w:pStyle w:val="Heading3"/>
              <w:pageBreakBefore/>
              <w:spacing w:before="0"/>
              <w:rPr>
                <w:rFonts w:ascii="Arial" w:hAnsi="Arial" w:cs="Arial"/>
              </w:rPr>
            </w:pPr>
          </w:p>
          <w:p w:rsidR="0072576F" w:rsidRPr="00FA7457" w:rsidRDefault="0072576F" w:rsidP="00543B5A">
            <w:pPr>
              <w:rPr>
                <w:rFonts w:cs="Arial"/>
              </w:rPr>
            </w:pPr>
          </w:p>
        </w:tc>
        <w:tc>
          <w:tcPr>
            <w:tcW w:w="3344" w:type="dxa"/>
            <w:tcBorders>
              <w:top w:val="single" w:sz="6" w:space="0" w:color="auto"/>
              <w:left w:val="single" w:sz="6" w:space="0" w:color="auto"/>
              <w:bottom w:val="nil"/>
              <w:right w:val="nil"/>
            </w:tcBorders>
          </w:tcPr>
          <w:p w:rsidR="0072576F" w:rsidRPr="00FA7457" w:rsidRDefault="0072576F" w:rsidP="00543B5A">
            <w:pPr>
              <w:ind w:left="14"/>
              <w:rPr>
                <w:rFonts w:cs="Arial"/>
                <w:b/>
                <w:bCs/>
                <w:sz w:val="20"/>
              </w:rPr>
            </w:pPr>
            <w:r w:rsidRPr="00FA7457">
              <w:rPr>
                <w:rFonts w:cs="Arial"/>
                <w:b/>
                <w:bCs/>
                <w:sz w:val="20"/>
              </w:rPr>
              <w:t>1.  Incident Name</w:t>
            </w:r>
          </w:p>
          <w:p w:rsidR="0072576F" w:rsidRPr="00FA7457" w:rsidRDefault="0072576F" w:rsidP="00543B5A">
            <w:pPr>
              <w:pStyle w:val="Heading1"/>
              <w:rPr>
                <w:b w:val="0"/>
                <w:spacing w:val="20"/>
                <w:kern w:val="24"/>
              </w:rPr>
            </w:pPr>
            <w:r w:rsidRPr="00FA7457">
              <w:rPr>
                <w:b w:val="0"/>
                <w:spacing w:val="20"/>
                <w:kern w:val="24"/>
              </w:rPr>
              <w:t>ER Hostage Situation</w:t>
            </w:r>
          </w:p>
        </w:tc>
        <w:tc>
          <w:tcPr>
            <w:tcW w:w="1864" w:type="dxa"/>
            <w:tcBorders>
              <w:top w:val="single" w:sz="6" w:space="0" w:color="auto"/>
              <w:left w:val="single" w:sz="6" w:space="0" w:color="auto"/>
              <w:bottom w:val="nil"/>
              <w:right w:val="single" w:sz="6" w:space="0" w:color="auto"/>
            </w:tcBorders>
          </w:tcPr>
          <w:p w:rsidR="0072576F" w:rsidRPr="00FA7457" w:rsidRDefault="0072576F" w:rsidP="00543B5A">
            <w:pPr>
              <w:ind w:left="14"/>
              <w:rPr>
                <w:rFonts w:cs="Arial"/>
                <w:sz w:val="14"/>
              </w:rPr>
            </w:pPr>
            <w:r w:rsidRPr="00FA7457">
              <w:rPr>
                <w:rFonts w:cs="Arial"/>
                <w:b/>
                <w:bCs/>
                <w:sz w:val="20"/>
              </w:rPr>
              <w:t>2.  Date</w:t>
            </w:r>
          </w:p>
          <w:p w:rsidR="0072576F" w:rsidRPr="00FA7457" w:rsidRDefault="0072576F" w:rsidP="00543B5A">
            <w:pPr>
              <w:ind w:left="14"/>
              <w:rPr>
                <w:rFonts w:cs="Arial"/>
                <w:spacing w:val="20"/>
                <w:kern w:val="24"/>
              </w:rPr>
            </w:pPr>
          </w:p>
        </w:tc>
        <w:tc>
          <w:tcPr>
            <w:tcW w:w="2961" w:type="dxa"/>
            <w:tcBorders>
              <w:top w:val="single" w:sz="6" w:space="0" w:color="auto"/>
              <w:left w:val="nil"/>
              <w:bottom w:val="nil"/>
              <w:right w:val="single" w:sz="6" w:space="0" w:color="auto"/>
            </w:tcBorders>
          </w:tcPr>
          <w:p w:rsidR="0072576F" w:rsidRPr="00FA7457" w:rsidRDefault="0072576F" w:rsidP="00543B5A">
            <w:pPr>
              <w:ind w:left="14"/>
              <w:rPr>
                <w:rFonts w:cs="Arial"/>
                <w:sz w:val="14"/>
              </w:rPr>
            </w:pPr>
            <w:r w:rsidRPr="00FA7457">
              <w:rPr>
                <w:rFonts w:cs="Arial"/>
                <w:b/>
                <w:bCs/>
                <w:sz w:val="20"/>
              </w:rPr>
              <w:t>3.  Time</w:t>
            </w:r>
          </w:p>
          <w:p w:rsidR="0072576F" w:rsidRPr="00FA7457" w:rsidRDefault="0072576F" w:rsidP="00543B5A">
            <w:pPr>
              <w:ind w:left="14"/>
              <w:rPr>
                <w:rFonts w:cs="Arial"/>
              </w:rPr>
            </w:pPr>
          </w:p>
        </w:tc>
      </w:tr>
      <w:tr w:rsidR="0072576F" w:rsidRPr="00FA7457" w:rsidTr="007E398D">
        <w:trPr>
          <w:cantSplit/>
          <w:trHeight w:val="40"/>
        </w:trPr>
        <w:tc>
          <w:tcPr>
            <w:tcW w:w="10086" w:type="dxa"/>
            <w:gridSpan w:val="5"/>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72576F" w:rsidRPr="00FA7457" w:rsidRDefault="0072576F" w:rsidP="00543B5A">
            <w:pPr>
              <w:ind w:left="14"/>
              <w:jc w:val="center"/>
              <w:rPr>
                <w:rFonts w:cs="Arial"/>
                <w:b/>
                <w:bCs/>
                <w:sz w:val="20"/>
              </w:rPr>
            </w:pPr>
            <w:r w:rsidRPr="00FA7457">
              <w:rPr>
                <w:rFonts w:cs="Arial"/>
                <w:b/>
                <w:bCs/>
                <w:sz w:val="20"/>
              </w:rPr>
              <w:t>4.  Map Sketch</w:t>
            </w:r>
          </w:p>
        </w:tc>
      </w:tr>
      <w:tr w:rsidR="0072576F" w:rsidRPr="00FA7457" w:rsidTr="007E398D">
        <w:trPr>
          <w:cantSplit/>
          <w:trHeight w:val="5500"/>
        </w:trPr>
        <w:tc>
          <w:tcPr>
            <w:tcW w:w="10086" w:type="dxa"/>
            <w:gridSpan w:val="5"/>
            <w:tcBorders>
              <w:top w:val="single" w:sz="6" w:space="0" w:color="auto"/>
              <w:left w:val="single" w:sz="6" w:space="0" w:color="auto"/>
              <w:bottom w:val="nil"/>
              <w:right w:val="single" w:sz="6" w:space="0" w:color="auto"/>
            </w:tcBorders>
            <w:tcMar>
              <w:top w:w="0" w:type="dxa"/>
              <w:left w:w="120" w:type="dxa"/>
              <w:bottom w:w="0" w:type="dxa"/>
              <w:right w:w="120" w:type="dxa"/>
            </w:tcMar>
          </w:tcPr>
          <w:p w:rsidR="0072576F" w:rsidRPr="00FA7457" w:rsidRDefault="00D11CD7" w:rsidP="00543B5A">
            <w:pPr>
              <w:ind w:left="14"/>
              <w:jc w:val="center"/>
              <w:rPr>
                <w:rFonts w:cs="Arial"/>
                <w:sz w:val="18"/>
              </w:rPr>
            </w:pPr>
            <w:r>
              <w:rPr>
                <w:rFonts w:cs="Arial"/>
                <w:noProof/>
                <w:sz w:val="18"/>
              </w:rPr>
              <w:drawing>
                <wp:inline distT="0" distB="0" distL="0" distR="0" wp14:anchorId="71C9AD1D" wp14:editId="61031783">
                  <wp:extent cx="4529470" cy="3566624"/>
                  <wp:effectExtent l="0" t="0" r="4445" b="0"/>
                  <wp:docPr id="1569" name="Picture 1569" descr="Map including the floodplan of a hospital, its parking lot, the cross streets, the command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jpg"/>
                          <pic:cNvPicPr/>
                        </pic:nvPicPr>
                        <pic:blipFill>
                          <a:blip r:embed="rId9">
                            <a:extLst>
                              <a:ext uri="{28A0092B-C50C-407E-A947-70E740481C1C}">
                                <a14:useLocalDpi xmlns:a14="http://schemas.microsoft.com/office/drawing/2010/main" val="0"/>
                              </a:ext>
                            </a:extLst>
                          </a:blip>
                          <a:stretch>
                            <a:fillRect/>
                          </a:stretch>
                        </pic:blipFill>
                        <pic:spPr>
                          <a:xfrm>
                            <a:off x="0" y="0"/>
                            <a:ext cx="4529729" cy="3566828"/>
                          </a:xfrm>
                          <a:prstGeom prst="rect">
                            <a:avLst/>
                          </a:prstGeom>
                        </pic:spPr>
                      </pic:pic>
                    </a:graphicData>
                  </a:graphic>
                </wp:inline>
              </w:drawing>
            </w:r>
          </w:p>
        </w:tc>
      </w:tr>
      <w:tr w:rsidR="0072576F" w:rsidRPr="00FA7457" w:rsidTr="007E398D">
        <w:trPr>
          <w:cantSplit/>
          <w:trHeight w:val="40"/>
        </w:trPr>
        <w:tc>
          <w:tcPr>
            <w:tcW w:w="10086" w:type="dxa"/>
            <w:gridSpan w:val="5"/>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72576F" w:rsidRPr="00FA7457" w:rsidRDefault="0072576F" w:rsidP="00543B5A">
            <w:pPr>
              <w:jc w:val="center"/>
              <w:rPr>
                <w:rFonts w:cs="Arial"/>
                <w:b/>
                <w:bCs/>
                <w:sz w:val="20"/>
              </w:rPr>
            </w:pPr>
            <w:r w:rsidRPr="00FA7457">
              <w:rPr>
                <w:rFonts w:cs="Arial"/>
                <w:b/>
                <w:bCs/>
                <w:sz w:val="20"/>
              </w:rPr>
              <w:t>5.  Current Organization</w:t>
            </w:r>
          </w:p>
        </w:tc>
      </w:tr>
      <w:tr w:rsidR="0072576F" w:rsidRPr="00FA7457" w:rsidTr="007E398D">
        <w:trPr>
          <w:cantSplit/>
          <w:trHeight w:val="4512"/>
        </w:trPr>
        <w:tc>
          <w:tcPr>
            <w:tcW w:w="10086" w:type="dxa"/>
            <w:gridSpan w:val="5"/>
            <w:tcBorders>
              <w:top w:val="nil"/>
              <w:left w:val="single" w:sz="6" w:space="0" w:color="auto"/>
              <w:bottom w:val="nil"/>
              <w:right w:val="single" w:sz="6" w:space="0" w:color="auto"/>
            </w:tcBorders>
            <w:tcMar>
              <w:top w:w="0" w:type="dxa"/>
              <w:left w:w="120" w:type="dxa"/>
              <w:bottom w:w="0" w:type="dxa"/>
              <w:right w:w="120" w:type="dxa"/>
            </w:tcMar>
          </w:tcPr>
          <w:p w:rsidR="00942259" w:rsidRPr="00877DF0" w:rsidRDefault="00942259" w:rsidP="00942259">
            <w:pPr>
              <w:jc w:val="center"/>
              <w:rPr>
                <w:sz w:val="18"/>
                <w:szCs w:val="18"/>
              </w:rPr>
            </w:pPr>
          </w:p>
          <w:p w:rsidR="0072576F" w:rsidRPr="00FA7457" w:rsidRDefault="007E398D" w:rsidP="00543B5A">
            <w:pPr>
              <w:ind w:left="14"/>
              <w:jc w:val="center"/>
              <w:rPr>
                <w:rFonts w:cs="Arial"/>
                <w:sz w:val="16"/>
              </w:rPr>
            </w:pPr>
            <w:r>
              <w:rPr>
                <w:rFonts w:ascii="Times New Roman" w:hAnsi="Times New Roman"/>
                <w:noProof/>
                <w:sz w:val="24"/>
                <w:szCs w:val="24"/>
              </w:rPr>
              <mc:AlternateContent>
                <mc:Choice Requires="wpg">
                  <w:drawing>
                    <wp:inline distT="0" distB="0" distL="0" distR="0" wp14:anchorId="7E23B2E4" wp14:editId="3A92CD9D">
                      <wp:extent cx="6126480" cy="2724912"/>
                      <wp:effectExtent l="0" t="0" r="26670" b="18415"/>
                      <wp:docPr id="448" name="Group 448" descr="Level 1: Unified Command Sgt. Jones Dr. Bill Tisdale&#10;Level 2: Safety officer PO Carl Miller&#10;Level 3: Law Enforcement PO John Simonson&#10;Level 4: Perimeter Group 7 officers, SWAT Team, Interior Perimeter 3 officers reports to Law Enforcement.&#10;Level 3: Patient Care Bill Newsome&#10;Level 4: ER Staff and Hospital Administration reports to patient care"/>
                      <wp:cNvGraphicFramePr/>
                      <a:graphic xmlns:a="http://schemas.openxmlformats.org/drawingml/2006/main">
                        <a:graphicData uri="http://schemas.microsoft.com/office/word/2010/wordprocessingGroup">
                          <wpg:wgp>
                            <wpg:cNvGrpSpPr/>
                            <wpg:grpSpPr bwMode="auto">
                              <a:xfrm>
                                <a:off x="0" y="0"/>
                                <a:ext cx="6126480" cy="2724912"/>
                                <a:chOff x="0" y="0"/>
                                <a:chExt cx="9648" cy="4288"/>
                              </a:xfrm>
                            </wpg:grpSpPr>
                            <wps:wsp>
                              <wps:cNvPr id="29" name="_s1057"/>
                              <wps:cNvSpPr>
                                <a:spLocks noChangeArrowheads="1"/>
                              </wps:cNvSpPr>
                              <wps:spPr bwMode="auto">
                                <a:xfrm>
                                  <a:off x="2478" y="1128"/>
                                  <a:ext cx="1649" cy="710"/>
                                </a:xfrm>
                                <a:prstGeom prst="roundRect">
                                  <a:avLst>
                                    <a:gd name="adj" fmla="val 16667"/>
                                  </a:avLst>
                                </a:prstGeom>
                                <a:solidFill>
                                  <a:srgbClr val="FFFFFF"/>
                                </a:solidFill>
                                <a:ln w="9525">
                                  <a:solidFill>
                                    <a:srgbClr val="000000"/>
                                  </a:solidFill>
                                  <a:round/>
                                  <a:headEnd/>
                                  <a:tailEnd/>
                                </a:ln>
                              </wps:spPr>
                              <wps:txbx>
                                <w:txbxContent>
                                  <w:p w:rsidR="007E398D" w:rsidRDefault="007E398D" w:rsidP="007E398D">
                                    <w:pPr>
                                      <w:spacing w:before="60"/>
                                      <w:jc w:val="center"/>
                                      <w:rPr>
                                        <w:sz w:val="18"/>
                                        <w:szCs w:val="18"/>
                                      </w:rPr>
                                    </w:pPr>
                                    <w:r>
                                      <w:rPr>
                                        <w:sz w:val="18"/>
                                        <w:szCs w:val="18"/>
                                      </w:rPr>
                                      <w:t>Safety Officer</w:t>
                                    </w:r>
                                  </w:p>
                                  <w:p w:rsidR="007E398D" w:rsidRDefault="007E398D" w:rsidP="007E398D">
                                    <w:pPr>
                                      <w:spacing w:before="60"/>
                                      <w:jc w:val="center"/>
                                      <w:rPr>
                                        <w:sz w:val="18"/>
                                        <w:szCs w:val="18"/>
                                      </w:rPr>
                                    </w:pPr>
                                    <w:r>
                                      <w:rPr>
                                        <w:sz w:val="18"/>
                                        <w:szCs w:val="18"/>
                                      </w:rPr>
                                      <w:t>PO Carl Miller</w:t>
                                    </w:r>
                                  </w:p>
                                </w:txbxContent>
                              </wps:txbx>
                              <wps:bodyPr rot="0" vert="horz" wrap="square" lIns="0" tIns="0" rIns="0" bIns="0" anchor="ctr" anchorCtr="0" upright="1">
                                <a:noAutofit/>
                              </wps:bodyPr>
                            </wps:wsp>
                            <wps:wsp>
                              <wps:cNvPr id="30" name="Line 41"/>
                              <wps:cNvCnPr/>
                              <wps:spPr bwMode="auto">
                                <a:xfrm flipV="1">
                                  <a:off x="3594" y="2083"/>
                                  <a:ext cx="0" cy="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42"/>
                              <wps:cNvCnPr/>
                              <wps:spPr bwMode="auto">
                                <a:xfrm>
                                  <a:off x="3604" y="2072"/>
                                  <a:ext cx="7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44"/>
                              <wps:cNvSpPr>
                                <a:spLocks noChangeArrowheads="1"/>
                              </wps:cNvSpPr>
                              <wps:spPr bwMode="auto">
                                <a:xfrm>
                                  <a:off x="2470" y="2325"/>
                                  <a:ext cx="2483" cy="757"/>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7E398D" w:rsidRDefault="007E398D" w:rsidP="007E398D">
                                    <w:pPr>
                                      <w:jc w:val="center"/>
                                      <w:rPr>
                                        <w:sz w:val="18"/>
                                        <w:szCs w:val="18"/>
                                      </w:rPr>
                                    </w:pPr>
                                    <w:r>
                                      <w:rPr>
                                        <w:sz w:val="18"/>
                                        <w:szCs w:val="18"/>
                                      </w:rPr>
                                      <w:t xml:space="preserve">Law Enforcement </w:t>
                                    </w:r>
                                  </w:p>
                                  <w:p w:rsidR="007E398D" w:rsidRDefault="007E398D" w:rsidP="007E398D">
                                    <w:pPr>
                                      <w:jc w:val="center"/>
                                      <w:rPr>
                                        <w:sz w:val="18"/>
                                        <w:szCs w:val="18"/>
                                      </w:rPr>
                                    </w:pPr>
                                  </w:p>
                                  <w:p w:rsidR="007E398D" w:rsidRDefault="007E398D" w:rsidP="007E398D">
                                    <w:pPr>
                                      <w:jc w:val="center"/>
                                      <w:rPr>
                                        <w:sz w:val="18"/>
                                        <w:szCs w:val="18"/>
                                      </w:rPr>
                                    </w:pPr>
                                    <w:r>
                                      <w:rPr>
                                        <w:sz w:val="18"/>
                                        <w:szCs w:val="18"/>
                                      </w:rPr>
                                      <w:t>PO John Simonson</w:t>
                                    </w:r>
                                  </w:p>
                                </w:txbxContent>
                              </wps:txbx>
                              <wps:bodyPr rot="0" vert="horz" wrap="square" lIns="0" tIns="0" rIns="0" bIns="0" anchor="ctr" anchorCtr="0" upright="1">
                                <a:noAutofit/>
                              </wps:bodyPr>
                            </wps:wsp>
                            <wps:wsp>
                              <wps:cNvPr id="33" name="AutoShape 46"/>
                              <wps:cNvSpPr>
                                <a:spLocks noChangeArrowheads="1"/>
                              </wps:cNvSpPr>
                              <wps:spPr bwMode="auto">
                                <a:xfrm>
                                  <a:off x="0" y="3527"/>
                                  <a:ext cx="1765" cy="7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7E398D" w:rsidRDefault="007E398D" w:rsidP="007E398D">
                                    <w:pPr>
                                      <w:jc w:val="center"/>
                                      <w:rPr>
                                        <w:sz w:val="18"/>
                                        <w:szCs w:val="18"/>
                                      </w:rPr>
                                    </w:pPr>
                                    <w:r>
                                      <w:rPr>
                                        <w:sz w:val="18"/>
                                        <w:szCs w:val="18"/>
                                      </w:rPr>
                                      <w:t>Perimeter Group</w:t>
                                    </w:r>
                                  </w:p>
                                  <w:p w:rsidR="007E398D" w:rsidRDefault="007E398D" w:rsidP="007E398D">
                                    <w:pPr>
                                      <w:jc w:val="center"/>
                                      <w:rPr>
                                        <w:sz w:val="18"/>
                                        <w:szCs w:val="18"/>
                                      </w:rPr>
                                    </w:pPr>
                                    <w:r>
                                      <w:rPr>
                                        <w:sz w:val="18"/>
                                        <w:szCs w:val="18"/>
                                      </w:rPr>
                                      <w:t>7 officers</w:t>
                                    </w:r>
                                  </w:p>
                                </w:txbxContent>
                              </wps:txbx>
                              <wps:bodyPr rot="0" vert="horz" wrap="square" lIns="0" tIns="0" rIns="0" bIns="0" anchor="ctr" anchorCtr="0" upright="1">
                                <a:noAutofit/>
                              </wps:bodyPr>
                            </wps:wsp>
                            <wps:wsp>
                              <wps:cNvPr id="34" name="AutoShape 47"/>
                              <wps:cNvSpPr>
                                <a:spLocks noChangeArrowheads="1"/>
                              </wps:cNvSpPr>
                              <wps:spPr bwMode="auto">
                                <a:xfrm>
                                  <a:off x="1900" y="3527"/>
                                  <a:ext cx="1764" cy="7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7E398D" w:rsidRDefault="007E398D" w:rsidP="007E398D">
                                    <w:pPr>
                                      <w:jc w:val="center"/>
                                      <w:rPr>
                                        <w:sz w:val="18"/>
                                        <w:szCs w:val="18"/>
                                      </w:rPr>
                                    </w:pPr>
                                    <w:r>
                                      <w:rPr>
                                        <w:sz w:val="18"/>
                                        <w:szCs w:val="18"/>
                                      </w:rPr>
                                      <w:t>SWAT Team</w:t>
                                    </w:r>
                                  </w:p>
                                </w:txbxContent>
                              </wps:txbx>
                              <wps:bodyPr rot="0" vert="horz" wrap="square" lIns="0" tIns="0" rIns="0" bIns="0" anchor="ctr" anchorCtr="0" upright="1">
                                <a:noAutofit/>
                              </wps:bodyPr>
                            </wps:wsp>
                            <wps:wsp>
                              <wps:cNvPr id="35" name="AutoShape 48"/>
                              <wps:cNvSpPr>
                                <a:spLocks noChangeArrowheads="1"/>
                              </wps:cNvSpPr>
                              <wps:spPr bwMode="auto">
                                <a:xfrm>
                                  <a:off x="3799" y="3527"/>
                                  <a:ext cx="1765" cy="7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7E398D" w:rsidRDefault="007E398D" w:rsidP="007E398D">
                                    <w:pPr>
                                      <w:jc w:val="center"/>
                                      <w:rPr>
                                        <w:sz w:val="18"/>
                                        <w:szCs w:val="18"/>
                                      </w:rPr>
                                    </w:pPr>
                                    <w:r>
                                      <w:rPr>
                                        <w:sz w:val="18"/>
                                        <w:szCs w:val="18"/>
                                      </w:rPr>
                                      <w:t>Interior Perimeter</w:t>
                                    </w:r>
                                  </w:p>
                                  <w:p w:rsidR="007E398D" w:rsidRDefault="007E398D" w:rsidP="007E398D">
                                    <w:pPr>
                                      <w:jc w:val="center"/>
                                      <w:rPr>
                                        <w:sz w:val="18"/>
                                        <w:szCs w:val="18"/>
                                      </w:rPr>
                                    </w:pPr>
                                    <w:r>
                                      <w:rPr>
                                        <w:sz w:val="18"/>
                                        <w:szCs w:val="18"/>
                                      </w:rPr>
                                      <w:t>3 officers</w:t>
                                    </w:r>
                                  </w:p>
                                </w:txbxContent>
                              </wps:txbx>
                              <wps:bodyPr rot="0" vert="horz" wrap="square" lIns="0" tIns="0" rIns="0" bIns="0" anchor="ctr" anchorCtr="0" upright="1">
                                <a:noAutofit/>
                              </wps:bodyPr>
                            </wps:wsp>
                            <wps:wsp>
                              <wps:cNvPr id="36" name="Line 49"/>
                              <wps:cNvCnPr/>
                              <wps:spPr bwMode="auto">
                                <a:xfrm>
                                  <a:off x="4322" y="904"/>
                                  <a:ext cx="0" cy="1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50"/>
                              <wps:cNvCnPr/>
                              <wps:spPr bwMode="auto">
                                <a:xfrm>
                                  <a:off x="4127" y="1473"/>
                                  <a:ext cx="1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52"/>
                              <wps:cNvCnPr/>
                              <wps:spPr bwMode="auto">
                                <a:xfrm>
                                  <a:off x="972" y="3332"/>
                                  <a:ext cx="3778" cy="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53"/>
                              <wps:cNvCnPr/>
                              <wps:spPr bwMode="auto">
                                <a:xfrm flipV="1">
                                  <a:off x="2901" y="3339"/>
                                  <a:ext cx="0" cy="1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54"/>
                              <wps:cNvCnPr/>
                              <wps:spPr bwMode="auto">
                                <a:xfrm flipV="1">
                                  <a:off x="4765" y="3339"/>
                                  <a:ext cx="0" cy="1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55"/>
                              <wps:cNvCnPr/>
                              <wps:spPr bwMode="auto">
                                <a:xfrm flipV="1">
                                  <a:off x="3694" y="3091"/>
                                  <a:ext cx="0" cy="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43"/>
                              <wps:cNvSpPr>
                                <a:spLocks noChangeArrowheads="1"/>
                              </wps:cNvSpPr>
                              <wps:spPr bwMode="auto">
                                <a:xfrm>
                                  <a:off x="3110" y="0"/>
                                  <a:ext cx="2498" cy="994"/>
                                </a:xfrm>
                                <a:prstGeom prst="roundRect">
                                  <a:avLst>
                                    <a:gd name="adj" fmla="val 16667"/>
                                  </a:avLst>
                                </a:prstGeom>
                                <a:solidFill>
                                  <a:srgbClr val="FFFFFF"/>
                                </a:solidFill>
                                <a:ln w="9525">
                                  <a:solidFill>
                                    <a:srgbClr val="000000"/>
                                  </a:solidFill>
                                  <a:round/>
                                  <a:headEnd/>
                                  <a:tailEnd/>
                                </a:ln>
                              </wps:spPr>
                              <wps:txbx>
                                <w:txbxContent>
                                  <w:p w:rsidR="007E398D" w:rsidRDefault="007E398D" w:rsidP="007E398D">
                                    <w:pPr>
                                      <w:jc w:val="center"/>
                                      <w:rPr>
                                        <w:sz w:val="18"/>
                                        <w:szCs w:val="18"/>
                                      </w:rPr>
                                    </w:pPr>
                                    <w:r>
                                      <w:rPr>
                                        <w:sz w:val="18"/>
                                        <w:szCs w:val="18"/>
                                      </w:rPr>
                                      <w:t>Unified Command</w:t>
                                    </w:r>
                                  </w:p>
                                  <w:p w:rsidR="007E398D" w:rsidRDefault="007E398D" w:rsidP="007E398D">
                                    <w:pPr>
                                      <w:jc w:val="center"/>
                                      <w:rPr>
                                        <w:sz w:val="18"/>
                                        <w:szCs w:val="18"/>
                                      </w:rPr>
                                    </w:pPr>
                                  </w:p>
                                  <w:p w:rsidR="007E398D" w:rsidRDefault="007E398D" w:rsidP="007E398D">
                                    <w:pPr>
                                      <w:jc w:val="center"/>
                                      <w:rPr>
                                        <w:sz w:val="18"/>
                                        <w:szCs w:val="18"/>
                                      </w:rPr>
                                    </w:pPr>
                                    <w:r>
                                      <w:rPr>
                                        <w:sz w:val="18"/>
                                        <w:szCs w:val="18"/>
                                      </w:rPr>
                                      <w:t>Sgt. Jones</w:t>
                                    </w:r>
                                  </w:p>
                                  <w:p w:rsidR="007E398D" w:rsidRDefault="007E398D" w:rsidP="007E398D">
                                    <w:pPr>
                                      <w:jc w:val="center"/>
                                      <w:rPr>
                                        <w:sz w:val="18"/>
                                        <w:szCs w:val="18"/>
                                      </w:rPr>
                                    </w:pPr>
                                    <w:r>
                                      <w:rPr>
                                        <w:sz w:val="18"/>
                                        <w:szCs w:val="18"/>
                                      </w:rPr>
                                      <w:t>Dr. Bill Tisdale</w:t>
                                    </w:r>
                                  </w:p>
                                </w:txbxContent>
                              </wps:txbx>
                              <wps:bodyPr rot="0" vert="horz" wrap="square" lIns="0" tIns="0" rIns="0" bIns="0" anchor="ctr" anchorCtr="0" upright="1">
                                <a:noAutofit/>
                              </wps:bodyPr>
                            </wps:wsp>
                            <wps:wsp>
                              <wps:cNvPr id="43" name="AutoShape 62"/>
                              <wps:cNvCnPr>
                                <a:cxnSpLocks noChangeShapeType="1"/>
                              </wps:cNvCnPr>
                              <wps:spPr bwMode="auto">
                                <a:xfrm>
                                  <a:off x="4322" y="2072"/>
                                  <a:ext cx="356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63"/>
                              <wps:cNvSpPr>
                                <a:spLocks noChangeArrowheads="1"/>
                              </wps:cNvSpPr>
                              <wps:spPr bwMode="auto">
                                <a:xfrm>
                                  <a:off x="6703" y="2334"/>
                                  <a:ext cx="2318" cy="757"/>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7E398D" w:rsidRDefault="007E398D" w:rsidP="007E398D">
                                    <w:pPr>
                                      <w:jc w:val="center"/>
                                      <w:rPr>
                                        <w:sz w:val="18"/>
                                        <w:szCs w:val="18"/>
                                      </w:rPr>
                                    </w:pPr>
                                    <w:r>
                                      <w:rPr>
                                        <w:sz w:val="18"/>
                                        <w:szCs w:val="18"/>
                                      </w:rPr>
                                      <w:t>Patient Care</w:t>
                                    </w:r>
                                  </w:p>
                                  <w:p w:rsidR="007E398D" w:rsidRDefault="007E398D" w:rsidP="007E398D">
                                    <w:pPr>
                                      <w:jc w:val="center"/>
                                      <w:rPr>
                                        <w:sz w:val="18"/>
                                        <w:szCs w:val="18"/>
                                      </w:rPr>
                                    </w:pPr>
                                  </w:p>
                                  <w:p w:rsidR="007E398D" w:rsidRDefault="007E398D" w:rsidP="007E398D">
                                    <w:pPr>
                                      <w:jc w:val="center"/>
                                      <w:rPr>
                                        <w:sz w:val="18"/>
                                        <w:szCs w:val="18"/>
                                      </w:rPr>
                                    </w:pPr>
                                    <w:r>
                                      <w:rPr>
                                        <w:sz w:val="18"/>
                                        <w:szCs w:val="18"/>
                                      </w:rPr>
                                      <w:t>Bill Newsom</w:t>
                                    </w:r>
                                  </w:p>
                                </w:txbxContent>
                              </wps:txbx>
                              <wps:bodyPr rot="0" vert="horz" wrap="square" lIns="0" tIns="0" rIns="0" bIns="0" anchor="ctr" anchorCtr="0" upright="1">
                                <a:noAutofit/>
                              </wps:bodyPr>
                            </wps:wsp>
                            <wps:wsp>
                              <wps:cNvPr id="45" name="AutoShape 64"/>
                              <wps:cNvSpPr>
                                <a:spLocks noChangeArrowheads="1"/>
                              </wps:cNvSpPr>
                              <wps:spPr bwMode="auto">
                                <a:xfrm>
                                  <a:off x="7883" y="3540"/>
                                  <a:ext cx="1765" cy="7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7E398D" w:rsidRDefault="007E398D" w:rsidP="007E398D">
                                    <w:pPr>
                                      <w:jc w:val="center"/>
                                      <w:rPr>
                                        <w:sz w:val="18"/>
                                        <w:szCs w:val="18"/>
                                      </w:rPr>
                                    </w:pPr>
                                    <w:r>
                                      <w:rPr>
                                        <w:sz w:val="18"/>
                                        <w:szCs w:val="18"/>
                                      </w:rPr>
                                      <w:t>Hospital Administration</w:t>
                                    </w:r>
                                  </w:p>
                                </w:txbxContent>
                              </wps:txbx>
                              <wps:bodyPr rot="0" vert="horz" wrap="square" lIns="0" tIns="0" rIns="0" bIns="0" anchor="ctr" anchorCtr="0" upright="1">
                                <a:noAutofit/>
                              </wps:bodyPr>
                            </wps:wsp>
                            <wps:wsp>
                              <wps:cNvPr id="46" name="AutoShape 65"/>
                              <wps:cNvSpPr>
                                <a:spLocks noChangeArrowheads="1"/>
                              </wps:cNvSpPr>
                              <wps:spPr bwMode="auto">
                                <a:xfrm>
                                  <a:off x="5893" y="3536"/>
                                  <a:ext cx="1764" cy="7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7E398D" w:rsidRDefault="007E398D" w:rsidP="007E398D">
                                    <w:pPr>
                                      <w:jc w:val="center"/>
                                      <w:rPr>
                                        <w:sz w:val="18"/>
                                        <w:szCs w:val="18"/>
                                      </w:rPr>
                                    </w:pPr>
                                    <w:r>
                                      <w:rPr>
                                        <w:sz w:val="18"/>
                                        <w:szCs w:val="18"/>
                                      </w:rPr>
                                      <w:t>ER Staff</w:t>
                                    </w:r>
                                  </w:p>
                                </w:txbxContent>
                              </wps:txbx>
                              <wps:bodyPr rot="0" vert="horz" wrap="square" lIns="0" tIns="0" rIns="0" bIns="0" anchor="ctr" anchorCtr="0" upright="1">
                                <a:noAutofit/>
                              </wps:bodyPr>
                            </wps:wsp>
                            <wps:wsp>
                              <wps:cNvPr id="47" name="Line 66"/>
                              <wps:cNvCnPr/>
                              <wps:spPr bwMode="auto">
                                <a:xfrm>
                                  <a:off x="6894" y="3348"/>
                                  <a:ext cx="18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67"/>
                              <wps:cNvCnPr/>
                              <wps:spPr bwMode="auto">
                                <a:xfrm flipV="1">
                                  <a:off x="6894" y="3348"/>
                                  <a:ext cx="0" cy="1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68"/>
                              <wps:cNvCnPr/>
                              <wps:spPr bwMode="auto">
                                <a:xfrm flipV="1">
                                  <a:off x="8758" y="3348"/>
                                  <a:ext cx="0" cy="1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69"/>
                              <wps:cNvCnPr/>
                              <wps:spPr bwMode="auto">
                                <a:xfrm flipV="1">
                                  <a:off x="7687" y="3100"/>
                                  <a:ext cx="0" cy="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70"/>
                              <wps:cNvCnPr/>
                              <wps:spPr bwMode="auto">
                                <a:xfrm flipV="1">
                                  <a:off x="7883" y="2091"/>
                                  <a:ext cx="0" cy="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448" o:spid="_x0000_s1026" alt="Level 1: Unified Command Sgt. Jones Dr. Bill Tisdale&#10;Level 2: Safety officer PO Carl Miller&#10;Level 3: Law Enforcement PO John Simonson&#10;Level 4: Perimeter Group 7 officers, SWAT Team, Interior Perimeter 3 officers reports to Law Enforcement.&#10;Level 3: Patient Care Bill Newsome&#10;Level 4: ER Staff and Hospital Administration reports to patient care" style="width:482.4pt;height:214.55pt;mso-position-horizontal-relative:char;mso-position-vertical-relative:line" coordsize="9648,4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">
                      <v:roundrect id="_s1057" o:spid="_x0000_s1027" style="position:absolute;left:2478;top:1128;width:1649;height:7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qsgsUA&#10;AADbAAAADwAAAGRycy9kb3ducmV2LnhtbESPzW7CMBCE70h9B2sr9QZOOZSSYlDVHwHKidBDe1vZ&#10;SxwRr6PYJSlPj5EqcRzNzDeaxWpwjThRF2rPCh4nGQhi7U3NlYKv/ef4GUSIyAYbz6TgjwKslnej&#10;BebG97yjUxkrkSAcclRgY2xzKYO25DBMfEucvIPvHMYku0qaDvsEd42cZtmTdFhzWrDY0pslfSx/&#10;nYJvd16vtX63H0Xxw8Wsb0u/2yr1cD+8voCINMRb+L+9MQqmc7h+ST9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uqyCxQAAANsAAAAPAAAAAAAAAAAAAAAAAJgCAABkcnMv&#10;ZG93bnJldi54bWxQSwUGAAAAAAQABAD1AAAAigMAAAAA&#10;">
                        <v:textbox inset="0,0,0,0">
                          <w:txbxContent>
                            <w:p w:rsidR="007E398D" w:rsidRDefault="007E398D" w:rsidP="007E398D">
                              <w:pPr>
                                <w:spacing w:before="60"/>
                                <w:jc w:val="center"/>
                                <w:rPr>
                                  <w:sz w:val="18"/>
                                  <w:szCs w:val="18"/>
                                </w:rPr>
                              </w:pPr>
                              <w:r>
                                <w:rPr>
                                  <w:sz w:val="18"/>
                                  <w:szCs w:val="18"/>
                                </w:rPr>
                                <w:t>Safety Officer</w:t>
                              </w:r>
                            </w:p>
                            <w:p w:rsidR="007E398D" w:rsidRDefault="007E398D" w:rsidP="007E398D">
                              <w:pPr>
                                <w:spacing w:before="60"/>
                                <w:jc w:val="center"/>
                                <w:rPr>
                                  <w:sz w:val="18"/>
                                  <w:szCs w:val="18"/>
                                </w:rPr>
                              </w:pPr>
                              <w:r>
                                <w:rPr>
                                  <w:sz w:val="18"/>
                                  <w:szCs w:val="18"/>
                                </w:rPr>
                                <w:t>PO Carl Miller</w:t>
                              </w:r>
                            </w:p>
                          </w:txbxContent>
                        </v:textbox>
                      </v:roundrect>
                      <v:line id="Line 41" o:spid="_x0000_s1028" style="position:absolute;flip:y;visibility:visible;mso-wrap-style:square" from="3594,2083" to="3594,2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Line 42" o:spid="_x0000_s1029" style="position:absolute;visibility:visible;mso-wrap-style:square" from="3604,2072" to="4320,2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roundrect id="AutoShape 44" o:spid="_x0000_s1030" style="position:absolute;left:2470;top:2325;width:2483;height:7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MiqcUA&#10;AADbAAAADwAAAGRycy9kb3ducmV2LnhtbESPQWvCQBSE74X+h+UVeim60YDY6CpVKHrxUJWCt2f2&#10;mazNvg3ZNcZ/7woFj8PMfMNM552tREuNN44VDPoJCOLcacOFgv3uuzcG4QOyxsoxKbiRh/ns9WWK&#10;mXZX/qF2GwoRIewzVFCGUGdS+rwki77vauLonVxjMUTZFFI3eI1wW8lhkoykRcNxocSaliXlf9uL&#10;VTD6Pe93ZnNoV4VJPy+LlI5+8KHU+1v3NQERqAvP8H97rRWkQ3h8i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8yKpxQAAANsAAAAPAAAAAAAAAAAAAAAAAJgCAABkcnMv&#10;ZG93bnJldi54bWxQSwUGAAAAAAQABAD1AAAAigMAAAAA&#10;" filled="f" fillcolor="#bbe0e3">
                        <v:textbox inset="0,0,0,0">
                          <w:txbxContent>
                            <w:p w:rsidR="007E398D" w:rsidRDefault="007E398D" w:rsidP="007E398D">
                              <w:pPr>
                                <w:jc w:val="center"/>
                                <w:rPr>
                                  <w:sz w:val="18"/>
                                  <w:szCs w:val="18"/>
                                </w:rPr>
                              </w:pPr>
                              <w:r>
                                <w:rPr>
                                  <w:sz w:val="18"/>
                                  <w:szCs w:val="18"/>
                                </w:rPr>
                                <w:t xml:space="preserve">Law Enforcement </w:t>
                              </w:r>
                            </w:p>
                            <w:p w:rsidR="007E398D" w:rsidRDefault="007E398D" w:rsidP="007E398D">
                              <w:pPr>
                                <w:jc w:val="center"/>
                                <w:rPr>
                                  <w:sz w:val="18"/>
                                  <w:szCs w:val="18"/>
                                </w:rPr>
                              </w:pPr>
                            </w:p>
                            <w:p w:rsidR="007E398D" w:rsidRDefault="007E398D" w:rsidP="007E398D">
                              <w:pPr>
                                <w:jc w:val="center"/>
                                <w:rPr>
                                  <w:sz w:val="18"/>
                                  <w:szCs w:val="18"/>
                                </w:rPr>
                              </w:pPr>
                              <w:r>
                                <w:rPr>
                                  <w:sz w:val="18"/>
                                  <w:szCs w:val="18"/>
                                </w:rPr>
                                <w:t>PO John Simonson</w:t>
                              </w:r>
                            </w:p>
                          </w:txbxContent>
                        </v:textbox>
                      </v:roundrect>
                      <v:roundrect id="AutoShape 46" o:spid="_x0000_s1031" style="position:absolute;top:3527;width:1765;height:7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HMsUA&#10;AADbAAAADwAAAGRycy9kb3ducmV2LnhtbESPQWvCQBSE7wX/w/KEXopubEBqdBPaQmkvHqpS8PbM&#10;PpPV7NuQXWP677tCweMwM98wq2Kwjeip88axgtk0AUFcOm24UrDbfkxeQPiArLFxTAp+yUORjx5W&#10;mGl35W/qN6ESEcI+QwV1CG0mpS9rsuinriWO3tF1FkOUXSV1h9cIt418TpK5tGg4LtTY0ntN5Xlz&#10;sQrmP6fd1qz3/Wdl0sXlLaWDnz0p9TgeXpcgAg3hHv5vf2kFaQq3L/EH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v4cyxQAAANsAAAAPAAAAAAAAAAAAAAAAAJgCAABkcnMv&#10;ZG93bnJldi54bWxQSwUGAAAAAAQABAD1AAAAigMAAAAA&#10;" filled="f" fillcolor="#bbe0e3">
                        <v:textbox inset="0,0,0,0">
                          <w:txbxContent>
                            <w:p w:rsidR="007E398D" w:rsidRDefault="007E398D" w:rsidP="007E398D">
                              <w:pPr>
                                <w:jc w:val="center"/>
                                <w:rPr>
                                  <w:sz w:val="18"/>
                                  <w:szCs w:val="18"/>
                                </w:rPr>
                              </w:pPr>
                              <w:r>
                                <w:rPr>
                                  <w:sz w:val="18"/>
                                  <w:szCs w:val="18"/>
                                </w:rPr>
                                <w:t>Perimeter Group</w:t>
                              </w:r>
                            </w:p>
                            <w:p w:rsidR="007E398D" w:rsidRDefault="007E398D" w:rsidP="007E398D">
                              <w:pPr>
                                <w:jc w:val="center"/>
                                <w:rPr>
                                  <w:sz w:val="18"/>
                                  <w:szCs w:val="18"/>
                                </w:rPr>
                              </w:pPr>
                              <w:r>
                                <w:rPr>
                                  <w:sz w:val="18"/>
                                  <w:szCs w:val="18"/>
                                </w:rPr>
                                <w:t>7 officers</w:t>
                              </w:r>
                            </w:p>
                          </w:txbxContent>
                        </v:textbox>
                      </v:roundrect>
                      <v:roundrect id="AutoShape 47" o:spid="_x0000_s1032" style="position:absolute;left:1900;top:3527;width:1764;height:7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YfRsYA&#10;AADbAAAADwAAAGRycy9kb3ducmV2LnhtbESPT2vCQBTE7wW/w/KEXopubCTY6CptobQXD/6h0Ntr&#10;9pmsZt+G7BrTb98VBI/DzPyGWax6W4uOWm8cK5iMExDEhdOGSwX73cdoBsIHZI21Y1LwRx5Wy8HD&#10;AnPtLryhbhtKESHsc1RQhdDkUvqiIot+7Bri6B1cazFE2ZZSt3iJcFvL5yTJpEXDcaHCht4rKk7b&#10;s1WQfR/3O7P+6T5Lk76c31L69ZMnpR6H/escRKA+3MO39pdWkE7h+iX+ALn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FYfRsYAAADbAAAADwAAAAAAAAAAAAAAAACYAgAAZHJz&#10;L2Rvd25yZXYueG1sUEsFBgAAAAAEAAQA9QAAAIsDAAAAAA==&#10;" filled="f" fillcolor="#bbe0e3">
                        <v:textbox inset="0,0,0,0">
                          <w:txbxContent>
                            <w:p w:rsidR="007E398D" w:rsidRDefault="007E398D" w:rsidP="007E398D">
                              <w:pPr>
                                <w:jc w:val="center"/>
                                <w:rPr>
                                  <w:sz w:val="18"/>
                                  <w:szCs w:val="18"/>
                                </w:rPr>
                              </w:pPr>
                              <w:r>
                                <w:rPr>
                                  <w:sz w:val="18"/>
                                  <w:szCs w:val="18"/>
                                </w:rPr>
                                <w:t>SWAT Team</w:t>
                              </w:r>
                            </w:p>
                          </w:txbxContent>
                        </v:textbox>
                      </v:roundrect>
                      <v:roundrect id="AutoShape 48" o:spid="_x0000_s1033" style="position:absolute;left:3799;top:3527;width:1765;height:7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q63cYA&#10;AADbAAAADwAAAGRycy9kb3ducmV2LnhtbESPT2vCQBTE7wW/w/KEXopubDDY6CptobQXD/6h0Ntr&#10;9pmsZt+G7BrTb98VBI/DzPyGWax6W4uOWm8cK5iMExDEhdOGSwX73cdoBsIHZI21Y1LwRx5Wy8HD&#10;AnPtLryhbhtKESHsc1RQhdDkUvqiIot+7Bri6B1cazFE2ZZSt3iJcFvL5yTJpEXDcaHCht4rKk7b&#10;s1WQfR/3O7P+6T5Lk76c31L69ZMnpR6H/escRKA+3MO39pdWkE7h+iX+ALn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q63cYAAADbAAAADwAAAAAAAAAAAAAAAACYAgAAZHJz&#10;L2Rvd25yZXYueG1sUEsFBgAAAAAEAAQA9QAAAIsDAAAAAA==&#10;" filled="f" fillcolor="#bbe0e3">
                        <v:textbox inset="0,0,0,0">
                          <w:txbxContent>
                            <w:p w:rsidR="007E398D" w:rsidRDefault="007E398D" w:rsidP="007E398D">
                              <w:pPr>
                                <w:jc w:val="center"/>
                                <w:rPr>
                                  <w:sz w:val="18"/>
                                  <w:szCs w:val="18"/>
                                </w:rPr>
                              </w:pPr>
                              <w:r>
                                <w:rPr>
                                  <w:sz w:val="18"/>
                                  <w:szCs w:val="18"/>
                                </w:rPr>
                                <w:t>Interior Perimeter</w:t>
                              </w:r>
                            </w:p>
                            <w:p w:rsidR="007E398D" w:rsidRDefault="007E398D" w:rsidP="007E398D">
                              <w:pPr>
                                <w:jc w:val="center"/>
                                <w:rPr>
                                  <w:sz w:val="18"/>
                                  <w:szCs w:val="18"/>
                                </w:rPr>
                              </w:pPr>
                              <w:r>
                                <w:rPr>
                                  <w:sz w:val="18"/>
                                  <w:szCs w:val="18"/>
                                </w:rPr>
                                <w:t>3 officers</w:t>
                              </w:r>
                            </w:p>
                          </w:txbxContent>
                        </v:textbox>
                      </v:roundrect>
                      <v:line id="Line 49" o:spid="_x0000_s1034" style="position:absolute;visibility:visible;mso-wrap-style:square" from="4322,904" to="4322,2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50" o:spid="_x0000_s1035" style="position:absolute;visibility:visible;mso-wrap-style:square" from="4127,1473" to="4320,1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52" o:spid="_x0000_s1036" style="position:absolute;visibility:visible;mso-wrap-style:square" from="972,3332" to="4750,3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53" o:spid="_x0000_s1037" style="position:absolute;flip:y;visibility:visible;mso-wrap-style:square" from="2901,3339" to="2901,3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line id="Line 54" o:spid="_x0000_s1038" style="position:absolute;flip:y;visibility:visible;mso-wrap-style:square" from="4765,3339" to="4765,3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55" o:spid="_x0000_s1039" style="position:absolute;flip:y;visibility:visible;mso-wrap-style:square" from="3694,3091" to="3694,3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roundrect id="AutoShape 43" o:spid="_x0000_s1040" style="position:absolute;left:3110;width:2498;height:9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HbU8UA&#10;AADbAAAADwAAAGRycy9kb3ducmV2LnhtbESPT2sCMRTE70K/Q3iF3jRbKVa2Rin9g8qeXHtob4/k&#10;uVncvCyb1N366Y1Q8DjMzG+YxWpwjThRF2rPCh4nGQhi7U3NlYKv/ed4DiJEZIONZ1LwRwFWy7vR&#10;AnPje97RqYyVSBAOOSqwMba5lEFbchgmviVO3sF3DmOSXSVNh32Cu0ZOs2wmHdacFiy29GZJH8tf&#10;p+Dbnddrrd/tR1H8cPHct6XfbZV6uB9eX0BEGuIt/N/eGAVPU7h+ST9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wdtTxQAAANsAAAAPAAAAAAAAAAAAAAAAAJgCAABkcnMv&#10;ZG93bnJldi54bWxQSwUGAAAAAAQABAD1AAAAigMAAAAA&#10;">
                        <v:textbox inset="0,0,0,0">
                          <w:txbxContent>
                            <w:p w:rsidR="007E398D" w:rsidRDefault="007E398D" w:rsidP="007E398D">
                              <w:pPr>
                                <w:jc w:val="center"/>
                                <w:rPr>
                                  <w:sz w:val="18"/>
                                  <w:szCs w:val="18"/>
                                </w:rPr>
                              </w:pPr>
                              <w:r>
                                <w:rPr>
                                  <w:sz w:val="18"/>
                                  <w:szCs w:val="18"/>
                                </w:rPr>
                                <w:t>Unified Command</w:t>
                              </w:r>
                            </w:p>
                            <w:p w:rsidR="007E398D" w:rsidRDefault="007E398D" w:rsidP="007E398D">
                              <w:pPr>
                                <w:jc w:val="center"/>
                                <w:rPr>
                                  <w:sz w:val="18"/>
                                  <w:szCs w:val="18"/>
                                </w:rPr>
                              </w:pPr>
                            </w:p>
                            <w:p w:rsidR="007E398D" w:rsidRDefault="007E398D" w:rsidP="007E398D">
                              <w:pPr>
                                <w:jc w:val="center"/>
                                <w:rPr>
                                  <w:sz w:val="18"/>
                                  <w:szCs w:val="18"/>
                                </w:rPr>
                              </w:pPr>
                              <w:r>
                                <w:rPr>
                                  <w:sz w:val="18"/>
                                  <w:szCs w:val="18"/>
                                </w:rPr>
                                <w:t>Sgt. Jones</w:t>
                              </w:r>
                            </w:p>
                            <w:p w:rsidR="007E398D" w:rsidRDefault="007E398D" w:rsidP="007E398D">
                              <w:pPr>
                                <w:jc w:val="center"/>
                                <w:rPr>
                                  <w:sz w:val="18"/>
                                  <w:szCs w:val="18"/>
                                </w:rPr>
                              </w:pPr>
                              <w:r>
                                <w:rPr>
                                  <w:sz w:val="18"/>
                                  <w:szCs w:val="18"/>
                                </w:rPr>
                                <w:t>Dr. Bill Tisdale</w:t>
                              </w:r>
                            </w:p>
                          </w:txbxContent>
                        </v:textbox>
                      </v:roundrect>
                      <v:shapetype id="_x0000_t32" coordsize="21600,21600" o:spt="32" o:oned="t" path="m,l21600,21600e" filled="f">
                        <v:path arrowok="t" fillok="f" o:connecttype="none"/>
                        <o:lock v:ext="edit" shapetype="t"/>
                      </v:shapetype>
                      <v:shape id="AutoShape 62" o:spid="_x0000_s1041" type="#_x0000_t32" style="position:absolute;left:4322;top:2072;width:35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g718UAAADbAAAADwAAAGRycy9kb3ducmV2LnhtbESPQWsCMRSE7wX/Q3iCl1KzWi1lNcpW&#10;EFTwoG3vz83rJnTzst1E3f77piB4HGbmG2a+7FwtLtQG61nBaJiBIC69tlwp+HhfP72CCBFZY+2Z&#10;FPxSgOWi9zDHXPsrH+hyjJVIEA45KjAxNrmUoTTkMAx9Q5y8L986jEm2ldQtXhPc1XKcZS/SoeW0&#10;YLChlaHy+3h2Cvbb0VtxMna7O/zY/XRd1Ofq8VOpQb8rZiAidfEevrU3WsHk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g718UAAADbAAAADwAAAAAAAAAA&#10;AAAAAAChAgAAZHJzL2Rvd25yZXYueG1sUEsFBgAAAAAEAAQA+QAAAJMDAAAAAA==&#10;"/>
                      <v:roundrect id="AutoShape 63" o:spid="_x0000_s1042" style="position:absolute;left:6703;top:2334;width:2318;height:7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BsO8YA&#10;AADbAAAADwAAAGRycy9kb3ducmV2LnhtbESPzWsCMRTE70L/h/AKXqRm/UDarVFUEL148INCb6+b&#10;193Uzcuyiev63xtB6HGYmd8w03lrS9FQ7Y1jBYN+AoI4c9pwruB0XL+9g/ABWWPpmBTcyMN89tKZ&#10;YqrdlffUHEIuIoR9igqKEKpUSp8VZNH3XUUcvV9XWwxR1rnUNV4j3JZymCQTadFwXCiwolVB2flw&#10;sQomX3+no9l9N5vcjD4uyxH9+EFPqe5ru/gEEagN/+Fne6sVjMfw+BJ/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BsO8YAAADbAAAADwAAAAAAAAAAAAAAAACYAgAAZHJz&#10;L2Rvd25yZXYueG1sUEsFBgAAAAAEAAQA9QAAAIsDAAAAAA==&#10;" filled="f" fillcolor="#bbe0e3">
                        <v:textbox inset="0,0,0,0">
                          <w:txbxContent>
                            <w:p w:rsidR="007E398D" w:rsidRDefault="007E398D" w:rsidP="007E398D">
                              <w:pPr>
                                <w:jc w:val="center"/>
                                <w:rPr>
                                  <w:sz w:val="18"/>
                                  <w:szCs w:val="18"/>
                                </w:rPr>
                              </w:pPr>
                              <w:r>
                                <w:rPr>
                                  <w:sz w:val="18"/>
                                  <w:szCs w:val="18"/>
                                </w:rPr>
                                <w:t>Patient Care</w:t>
                              </w:r>
                            </w:p>
                            <w:p w:rsidR="007E398D" w:rsidRDefault="007E398D" w:rsidP="007E398D">
                              <w:pPr>
                                <w:jc w:val="center"/>
                                <w:rPr>
                                  <w:sz w:val="18"/>
                                  <w:szCs w:val="18"/>
                                </w:rPr>
                              </w:pPr>
                            </w:p>
                            <w:p w:rsidR="007E398D" w:rsidRDefault="007E398D" w:rsidP="007E398D">
                              <w:pPr>
                                <w:jc w:val="center"/>
                                <w:rPr>
                                  <w:sz w:val="18"/>
                                  <w:szCs w:val="18"/>
                                </w:rPr>
                              </w:pPr>
                              <w:r>
                                <w:rPr>
                                  <w:sz w:val="18"/>
                                  <w:szCs w:val="18"/>
                                </w:rPr>
                                <w:t>Bill Newsom</w:t>
                              </w:r>
                            </w:p>
                          </w:txbxContent>
                        </v:textbox>
                      </v:roundrect>
                      <v:roundrect id="AutoShape 64" o:spid="_x0000_s1043" style="position:absolute;left:7883;top:3540;width:1765;height:7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zJoMYA&#10;AADbAAAADwAAAGRycy9kb3ducmV2LnhtbESPQWvCQBSE70L/w/IKXkrdqFXa1FVUEL14MEqht9fs&#10;a7Jt9m3IrjH+e7dQ8DjMzDfMbNHZSrTUeONYwXCQgCDOnTZcKDgdN8+vIHxA1lg5JgVX8rCYP/Rm&#10;mGp34QO1WShEhLBPUUEZQp1K6fOSLPqBq4mj9+0aiyHKppC6wUuE20qOkmQqLRqOCyXWtC4p/83O&#10;VsH04+d0NPvPdluY8dt5NaYvP3xSqv/YLd9BBOrCPfzf3mkFLxP4+xJ/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zJoMYAAADbAAAADwAAAAAAAAAAAAAAAACYAgAAZHJz&#10;L2Rvd25yZXYueG1sUEsFBgAAAAAEAAQA9QAAAIsDAAAAAA==&#10;" filled="f" fillcolor="#bbe0e3">
                        <v:textbox inset="0,0,0,0">
                          <w:txbxContent>
                            <w:p w:rsidR="007E398D" w:rsidRDefault="007E398D" w:rsidP="007E398D">
                              <w:pPr>
                                <w:jc w:val="center"/>
                                <w:rPr>
                                  <w:sz w:val="18"/>
                                  <w:szCs w:val="18"/>
                                </w:rPr>
                              </w:pPr>
                              <w:r>
                                <w:rPr>
                                  <w:sz w:val="18"/>
                                  <w:szCs w:val="18"/>
                                </w:rPr>
                                <w:t>Hospital Administration</w:t>
                              </w:r>
                            </w:p>
                          </w:txbxContent>
                        </v:textbox>
                      </v:roundrect>
                      <v:roundrect id="AutoShape 65" o:spid="_x0000_s1044" style="position:absolute;left:5893;top:3536;width:1764;height:7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5X18UA&#10;AADbAAAADwAAAGRycy9kb3ducmV2LnhtbESPQWvCQBSE7wX/w/KEXopurCVodBUtlHrpoSqCt2f2&#10;maxm34bsGtN/7xYKPQ4z8w0zX3a2Ei013jhWMBomIIhzpw0XCva7j8EEhA/IGivHpOCHPCwXvac5&#10;Ztrd+ZvabShEhLDPUEEZQp1J6fOSLPqhq4mjd3aNxRBlU0jd4D3CbSVfkySVFg3HhRJrei8pv25v&#10;VkF6uOx35uvYfhZmPL2tx3TyoxelnvvdagYiUBf+w3/tjVbwlsLvl/gD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lfXxQAAANsAAAAPAAAAAAAAAAAAAAAAAJgCAABkcnMv&#10;ZG93bnJldi54bWxQSwUGAAAAAAQABAD1AAAAigMAAAAA&#10;" filled="f" fillcolor="#bbe0e3">
                        <v:textbox inset="0,0,0,0">
                          <w:txbxContent>
                            <w:p w:rsidR="007E398D" w:rsidRDefault="007E398D" w:rsidP="007E398D">
                              <w:pPr>
                                <w:jc w:val="center"/>
                                <w:rPr>
                                  <w:sz w:val="18"/>
                                  <w:szCs w:val="18"/>
                                </w:rPr>
                              </w:pPr>
                              <w:r>
                                <w:rPr>
                                  <w:sz w:val="18"/>
                                  <w:szCs w:val="18"/>
                                </w:rPr>
                                <w:t>ER Staff</w:t>
                              </w:r>
                            </w:p>
                          </w:txbxContent>
                        </v:textbox>
                      </v:roundrect>
                      <v:line id="Line 66" o:spid="_x0000_s1045" style="position:absolute;visibility:visible;mso-wrap-style:square" from="6894,3348" to="8743,3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67" o:spid="_x0000_s1046" style="position:absolute;flip:y;visibility:visible;mso-wrap-style:square" from="6894,3348" to="6894,3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BeMIAAADbAAAADwAAAGRycy9kb3ducmV2LnhtbERPz2vCMBS+D/wfwhO8DE0nMrQaRQaC&#10;By9zo7Lbs3k2pc1LTaLW/345DHb8+H6vNr1txZ18qB0reJtkIIhLp2uuFHx/7cZzECEia2wdk4In&#10;BdisBy8rzLV78Cfdj7ESKYRDjgpMjF0uZSgNWQwT1xEn7uK8xZigr6T2+EjhtpXTLHuXFmtODQY7&#10;+jBUNsebVSDnh9er355nTdGcTgtTlEX3c1BqNOy3SxCR+vgv/nPvtYJZGpu+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YBeMIAAADbAAAADwAAAAAAAAAAAAAA&#10;AAChAgAAZHJzL2Rvd25yZXYueG1sUEsFBgAAAAAEAAQA+QAAAJADAAAAAA==&#10;"/>
                      <v:line id="Line 68" o:spid="_x0000_s1047" style="position:absolute;flip:y;visibility:visible;mso-wrap-style:square" from="8758,3348" to="8758,3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v:line id="Line 69" o:spid="_x0000_s1048" style="position:absolute;flip:y;visibility:visible;mso-wrap-style:square" from="7687,3100" to="7687,3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mbo8MAAADbAAAADwAAAGRycy9kb3ducmV2LnhtbERPy2oCMRTdF/oP4Ra6KZppsWJHo4hQ&#10;cOHGByPdXSe3k2EmN2OS6vj3ZiF0eTjv2aK3rbiQD7VjBe/DDARx6XTNlYLD/nswAREissbWMSm4&#10;UYDF/Plphrl2V97SZRcrkUI45KjAxNjlUobSkMUwdB1x4n6dtxgT9JXUHq8p3LbyI8vG0mLNqcFg&#10;RytDZbP7swrkZPN29svTqCma4/HLFGXR/WyUen3pl1MQkfr4L36411rBZ1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m6PDAAAA2wAAAA8AAAAAAAAAAAAA&#10;AAAAoQIAAGRycy9kb3ducmV2LnhtbFBLBQYAAAAABAAEAPkAAACRAwAAAAA=&#10;"/>
                      <v:line id="Line 70" o:spid="_x0000_s1049" style="position:absolute;flip:y;visibility:visible;mso-wrap-style:square" from="7883,2091" to="7883,2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w10:anchorlock/>
                    </v:group>
                  </w:pict>
                </mc:Fallback>
              </mc:AlternateContent>
            </w:r>
          </w:p>
        </w:tc>
      </w:tr>
      <w:tr w:rsidR="0072576F" w:rsidRPr="00FA7457" w:rsidTr="007E398D">
        <w:trPr>
          <w:cantSplit/>
          <w:trHeight w:val="600"/>
        </w:trPr>
        <w:tc>
          <w:tcPr>
            <w:tcW w:w="1053" w:type="dxa"/>
            <w:tcBorders>
              <w:top w:val="single" w:sz="6" w:space="0" w:color="auto"/>
              <w:left w:val="single" w:sz="6" w:space="0" w:color="auto"/>
              <w:bottom w:val="single" w:sz="6" w:space="0" w:color="auto"/>
              <w:right w:val="nil"/>
            </w:tcBorders>
            <w:tcMar>
              <w:top w:w="0" w:type="dxa"/>
              <w:left w:w="120" w:type="dxa"/>
              <w:bottom w:w="0" w:type="dxa"/>
              <w:right w:w="120" w:type="dxa"/>
            </w:tcMar>
          </w:tcPr>
          <w:p w:rsidR="0072576F" w:rsidRPr="00FA7457" w:rsidRDefault="0072576F" w:rsidP="00543B5A">
            <w:pPr>
              <w:jc w:val="center"/>
              <w:rPr>
                <w:rFonts w:cs="Arial"/>
                <w:sz w:val="20"/>
              </w:rPr>
            </w:pPr>
            <w:r w:rsidRPr="00FA7457">
              <w:rPr>
                <w:rFonts w:cs="Arial"/>
                <w:sz w:val="18"/>
              </w:rPr>
              <w:br w:type="page"/>
            </w:r>
            <w:r w:rsidRPr="00FA7457">
              <w:rPr>
                <w:rFonts w:cs="Arial"/>
                <w:sz w:val="20"/>
              </w:rPr>
              <w:br w:type="page"/>
              <w:t>Page 1 of 2</w:t>
            </w:r>
          </w:p>
        </w:tc>
        <w:tc>
          <w:tcPr>
            <w:tcW w:w="9033" w:type="dxa"/>
            <w:gridSpan w:val="4"/>
            <w:tcBorders>
              <w:top w:val="single" w:sz="6" w:space="0" w:color="auto"/>
              <w:left w:val="single" w:sz="6" w:space="0" w:color="auto"/>
              <w:bottom w:val="single" w:sz="6" w:space="0" w:color="auto"/>
              <w:right w:val="single" w:sz="6" w:space="0" w:color="auto"/>
            </w:tcBorders>
            <w:tcMar>
              <w:top w:w="0" w:type="dxa"/>
              <w:left w:w="120" w:type="dxa"/>
              <w:bottom w:w="0" w:type="dxa"/>
              <w:right w:w="120" w:type="dxa"/>
            </w:tcMar>
          </w:tcPr>
          <w:p w:rsidR="0072576F" w:rsidRPr="00FA7457" w:rsidRDefault="0072576F" w:rsidP="00543B5A">
            <w:pPr>
              <w:ind w:left="14"/>
              <w:rPr>
                <w:rFonts w:cs="Arial"/>
                <w:b/>
                <w:bCs/>
                <w:sz w:val="20"/>
              </w:rPr>
            </w:pPr>
            <w:r w:rsidRPr="00FA7457">
              <w:rPr>
                <w:rFonts w:cs="Arial"/>
                <w:b/>
                <w:bCs/>
                <w:sz w:val="20"/>
              </w:rPr>
              <w:t>6.  Prepared by (Name and Position)</w:t>
            </w:r>
          </w:p>
          <w:p w:rsidR="0072576F" w:rsidRPr="00FA7457" w:rsidRDefault="0072576F" w:rsidP="00543B5A">
            <w:pPr>
              <w:ind w:left="14"/>
              <w:rPr>
                <w:rFonts w:cs="Arial"/>
                <w:sz w:val="14"/>
              </w:rPr>
            </w:pPr>
            <w:r w:rsidRPr="00FA7457">
              <w:rPr>
                <w:rFonts w:cs="Arial"/>
                <w:spacing w:val="20"/>
                <w:kern w:val="24"/>
              </w:rPr>
              <w:t>IC Sam Jones</w:t>
            </w:r>
          </w:p>
        </w:tc>
      </w:tr>
    </w:tbl>
    <w:p w:rsidR="006C7665" w:rsidRPr="00FA7457" w:rsidRDefault="006C7665" w:rsidP="006C7665">
      <w:pPr>
        <w:autoSpaceDE w:val="0"/>
        <w:autoSpaceDN w:val="0"/>
        <w:adjustRightInd w:val="0"/>
        <w:rPr>
          <w:rFonts w:cs="Arial"/>
        </w:rPr>
      </w:pPr>
    </w:p>
    <w:p w:rsidR="0018374F" w:rsidRPr="0018374F" w:rsidRDefault="0072576F" w:rsidP="0018374F">
      <w:pPr>
        <w:autoSpaceDE w:val="0"/>
        <w:autoSpaceDN w:val="0"/>
        <w:adjustRightInd w:val="0"/>
        <w:rPr>
          <w:rFonts w:cs="Arial"/>
        </w:rPr>
      </w:pPr>
      <w:r>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720"/>
        <w:gridCol w:w="1710"/>
        <w:gridCol w:w="990"/>
        <w:gridCol w:w="1080"/>
        <w:gridCol w:w="2988"/>
      </w:tblGrid>
      <w:tr w:rsidR="0018374F" w:rsidRPr="0018374F" w:rsidTr="0018374F">
        <w:tc>
          <w:tcPr>
            <w:tcW w:w="9576" w:type="dxa"/>
            <w:gridSpan w:val="6"/>
            <w:shd w:val="clear" w:color="auto" w:fill="F2F2F2"/>
          </w:tcPr>
          <w:p w:rsidR="0018374F" w:rsidRPr="0018374F" w:rsidRDefault="0018374F" w:rsidP="0018374F">
            <w:pPr>
              <w:autoSpaceDE w:val="0"/>
              <w:autoSpaceDN w:val="0"/>
              <w:adjustRightInd w:val="0"/>
              <w:rPr>
                <w:rFonts w:cs="Arial"/>
                <w:b/>
              </w:rPr>
            </w:pPr>
            <w:r w:rsidRPr="0018374F">
              <w:rPr>
                <w:rFonts w:cs="Arial"/>
                <w:b/>
              </w:rPr>
              <w:lastRenderedPageBreak/>
              <w:t>6.  Resource Summary</w:t>
            </w:r>
          </w:p>
        </w:tc>
      </w:tr>
      <w:tr w:rsidR="0018374F" w:rsidRPr="0018374F" w:rsidTr="0018374F">
        <w:tc>
          <w:tcPr>
            <w:tcW w:w="2088" w:type="dxa"/>
          </w:tcPr>
          <w:p w:rsidR="0018374F" w:rsidRPr="0018374F" w:rsidRDefault="0018374F" w:rsidP="0018374F">
            <w:pPr>
              <w:autoSpaceDE w:val="0"/>
              <w:autoSpaceDN w:val="0"/>
              <w:adjustRightInd w:val="0"/>
              <w:rPr>
                <w:rFonts w:cs="Arial"/>
                <w:b/>
                <w:bCs/>
              </w:rPr>
            </w:pPr>
            <w:r w:rsidRPr="0018374F">
              <w:rPr>
                <w:rFonts w:cs="Arial"/>
                <w:b/>
                <w:bCs/>
              </w:rPr>
              <w:t>Resources Ordered</w:t>
            </w:r>
          </w:p>
        </w:tc>
        <w:tc>
          <w:tcPr>
            <w:tcW w:w="2430" w:type="dxa"/>
            <w:gridSpan w:val="2"/>
          </w:tcPr>
          <w:p w:rsidR="0018374F" w:rsidRPr="0018374F" w:rsidRDefault="0018374F" w:rsidP="0018374F">
            <w:pPr>
              <w:autoSpaceDE w:val="0"/>
              <w:autoSpaceDN w:val="0"/>
              <w:adjustRightInd w:val="0"/>
              <w:rPr>
                <w:rFonts w:cs="Arial"/>
                <w:b/>
                <w:bCs/>
              </w:rPr>
            </w:pPr>
            <w:r w:rsidRPr="0018374F">
              <w:rPr>
                <w:rFonts w:cs="Arial"/>
                <w:b/>
                <w:bCs/>
              </w:rPr>
              <w:t>Resource Identification</w:t>
            </w:r>
          </w:p>
        </w:tc>
        <w:tc>
          <w:tcPr>
            <w:tcW w:w="990" w:type="dxa"/>
          </w:tcPr>
          <w:p w:rsidR="0018374F" w:rsidRPr="0018374F" w:rsidRDefault="0018374F" w:rsidP="0018374F">
            <w:pPr>
              <w:autoSpaceDE w:val="0"/>
              <w:autoSpaceDN w:val="0"/>
              <w:adjustRightInd w:val="0"/>
              <w:rPr>
                <w:rFonts w:cs="Arial"/>
                <w:b/>
                <w:bCs/>
              </w:rPr>
            </w:pPr>
            <w:r w:rsidRPr="0018374F">
              <w:rPr>
                <w:rFonts w:cs="Arial"/>
                <w:b/>
                <w:bCs/>
              </w:rPr>
              <w:t>ETA</w:t>
            </w:r>
          </w:p>
        </w:tc>
        <w:tc>
          <w:tcPr>
            <w:tcW w:w="1080" w:type="dxa"/>
          </w:tcPr>
          <w:p w:rsidR="0018374F" w:rsidRPr="0018374F" w:rsidRDefault="0018374F" w:rsidP="0018374F">
            <w:pPr>
              <w:autoSpaceDE w:val="0"/>
              <w:autoSpaceDN w:val="0"/>
              <w:adjustRightInd w:val="0"/>
              <w:rPr>
                <w:rFonts w:cs="Arial"/>
                <w:b/>
                <w:bCs/>
              </w:rPr>
            </w:pPr>
            <w:r w:rsidRPr="0018374F">
              <w:rPr>
                <w:rFonts w:cs="Arial"/>
                <w:b/>
                <w:bCs/>
              </w:rPr>
              <w:t>On Scene</w:t>
            </w:r>
          </w:p>
        </w:tc>
        <w:tc>
          <w:tcPr>
            <w:tcW w:w="2988" w:type="dxa"/>
          </w:tcPr>
          <w:p w:rsidR="0018374F" w:rsidRPr="0018374F" w:rsidRDefault="0018374F" w:rsidP="0018374F">
            <w:pPr>
              <w:autoSpaceDE w:val="0"/>
              <w:autoSpaceDN w:val="0"/>
              <w:adjustRightInd w:val="0"/>
              <w:rPr>
                <w:rFonts w:cs="Arial"/>
                <w:b/>
                <w:bCs/>
              </w:rPr>
            </w:pPr>
            <w:r w:rsidRPr="0018374F">
              <w:rPr>
                <w:rFonts w:cs="Arial"/>
                <w:b/>
                <w:bCs/>
              </w:rPr>
              <w:t>Location/Assignment</w:t>
            </w:r>
          </w:p>
        </w:tc>
      </w:tr>
      <w:tr w:rsidR="0018374F" w:rsidRPr="0018374F" w:rsidTr="007E398D">
        <w:trPr>
          <w:cantSplit/>
        </w:trPr>
        <w:tc>
          <w:tcPr>
            <w:tcW w:w="2088" w:type="dxa"/>
          </w:tcPr>
          <w:p w:rsidR="0018374F" w:rsidRPr="0018374F" w:rsidRDefault="0018374F" w:rsidP="0018374F">
            <w:pPr>
              <w:autoSpaceDE w:val="0"/>
              <w:autoSpaceDN w:val="0"/>
              <w:adjustRightInd w:val="0"/>
              <w:rPr>
                <w:rFonts w:cs="Arial"/>
              </w:rPr>
            </w:pPr>
            <w:r w:rsidRPr="0018374F">
              <w:rPr>
                <w:rFonts w:cs="Arial"/>
              </w:rPr>
              <w:t>6 police vehicles</w:t>
            </w:r>
          </w:p>
        </w:tc>
        <w:tc>
          <w:tcPr>
            <w:tcW w:w="2430" w:type="dxa"/>
            <w:gridSpan w:val="2"/>
          </w:tcPr>
          <w:p w:rsidR="0018374F" w:rsidRPr="0018374F" w:rsidRDefault="0018374F" w:rsidP="0018374F">
            <w:pPr>
              <w:autoSpaceDE w:val="0"/>
              <w:autoSpaceDN w:val="0"/>
              <w:adjustRightInd w:val="0"/>
              <w:rPr>
                <w:rFonts w:cs="Arial"/>
              </w:rPr>
            </w:pPr>
            <w:r w:rsidRPr="0018374F">
              <w:rPr>
                <w:rFonts w:cs="Arial"/>
              </w:rPr>
              <w:t>M-1, M-2, M-3, and M-4, M-5 and M-6</w:t>
            </w:r>
          </w:p>
        </w:tc>
        <w:tc>
          <w:tcPr>
            <w:tcW w:w="990" w:type="dxa"/>
          </w:tcPr>
          <w:p w:rsidR="0018374F" w:rsidRPr="0018374F" w:rsidRDefault="0018374F" w:rsidP="0018374F">
            <w:pPr>
              <w:autoSpaceDE w:val="0"/>
              <w:autoSpaceDN w:val="0"/>
              <w:adjustRightInd w:val="0"/>
              <w:rPr>
                <w:rFonts w:cs="Arial"/>
              </w:rPr>
            </w:pPr>
          </w:p>
        </w:tc>
        <w:tc>
          <w:tcPr>
            <w:tcW w:w="1080" w:type="dxa"/>
          </w:tcPr>
          <w:p w:rsidR="0018374F" w:rsidRPr="0018374F" w:rsidRDefault="0018374F" w:rsidP="0018374F">
            <w:pPr>
              <w:autoSpaceDE w:val="0"/>
              <w:autoSpaceDN w:val="0"/>
              <w:adjustRightInd w:val="0"/>
              <w:rPr>
                <w:rFonts w:cs="Arial"/>
              </w:rPr>
            </w:pPr>
            <w:r w:rsidRPr="0018374F">
              <w:rPr>
                <w:rFonts w:cs="Arial"/>
                <w:b/>
              </w:rPr>
              <w:t>X</w:t>
            </w:r>
          </w:p>
        </w:tc>
        <w:tc>
          <w:tcPr>
            <w:tcW w:w="2988" w:type="dxa"/>
          </w:tcPr>
          <w:p w:rsidR="0018374F" w:rsidRPr="0018374F" w:rsidRDefault="0018374F" w:rsidP="0018374F">
            <w:pPr>
              <w:autoSpaceDE w:val="0"/>
              <w:autoSpaceDN w:val="0"/>
              <w:adjustRightInd w:val="0"/>
              <w:rPr>
                <w:rFonts w:cs="Arial"/>
              </w:rPr>
            </w:pPr>
            <w:r w:rsidRPr="0018374F">
              <w:rPr>
                <w:rFonts w:cs="Arial"/>
              </w:rPr>
              <w:t>Outer perimeter and hallways around the ER</w:t>
            </w:r>
          </w:p>
        </w:tc>
      </w:tr>
      <w:tr w:rsidR="0018374F" w:rsidRPr="0018374F" w:rsidTr="0018374F">
        <w:tc>
          <w:tcPr>
            <w:tcW w:w="2088" w:type="dxa"/>
          </w:tcPr>
          <w:p w:rsidR="0018374F" w:rsidRPr="0018374F" w:rsidRDefault="0018374F" w:rsidP="0018374F">
            <w:pPr>
              <w:autoSpaceDE w:val="0"/>
              <w:autoSpaceDN w:val="0"/>
              <w:adjustRightInd w:val="0"/>
              <w:rPr>
                <w:rFonts w:cs="Arial"/>
              </w:rPr>
            </w:pPr>
            <w:r w:rsidRPr="0018374F">
              <w:rPr>
                <w:rFonts w:cs="Arial"/>
              </w:rPr>
              <w:t>6 Sheriff’s vehicles</w:t>
            </w:r>
          </w:p>
        </w:tc>
        <w:tc>
          <w:tcPr>
            <w:tcW w:w="2430" w:type="dxa"/>
            <w:gridSpan w:val="2"/>
          </w:tcPr>
          <w:p w:rsidR="0018374F" w:rsidRPr="0018374F" w:rsidRDefault="0018374F" w:rsidP="0018374F">
            <w:pPr>
              <w:autoSpaceDE w:val="0"/>
              <w:autoSpaceDN w:val="0"/>
              <w:adjustRightInd w:val="0"/>
              <w:rPr>
                <w:rFonts w:cs="Arial"/>
              </w:rPr>
            </w:pPr>
            <w:r w:rsidRPr="0018374F">
              <w:rPr>
                <w:rFonts w:cs="Arial"/>
              </w:rPr>
              <w:t>O-1, O-2, O-3, O-4, O-5, and O-6</w:t>
            </w:r>
          </w:p>
        </w:tc>
        <w:tc>
          <w:tcPr>
            <w:tcW w:w="990" w:type="dxa"/>
          </w:tcPr>
          <w:p w:rsidR="0018374F" w:rsidRPr="0018374F" w:rsidRDefault="0018374F" w:rsidP="0018374F">
            <w:pPr>
              <w:autoSpaceDE w:val="0"/>
              <w:autoSpaceDN w:val="0"/>
              <w:adjustRightInd w:val="0"/>
              <w:rPr>
                <w:rFonts w:cs="Arial"/>
              </w:rPr>
            </w:pPr>
          </w:p>
        </w:tc>
        <w:tc>
          <w:tcPr>
            <w:tcW w:w="1080" w:type="dxa"/>
          </w:tcPr>
          <w:p w:rsidR="0018374F" w:rsidRPr="0018374F" w:rsidRDefault="0018374F" w:rsidP="0018374F">
            <w:pPr>
              <w:autoSpaceDE w:val="0"/>
              <w:autoSpaceDN w:val="0"/>
              <w:adjustRightInd w:val="0"/>
              <w:rPr>
                <w:rFonts w:cs="Arial"/>
                <w:b/>
              </w:rPr>
            </w:pPr>
            <w:r w:rsidRPr="0018374F">
              <w:rPr>
                <w:rFonts w:cs="Arial"/>
                <w:b/>
              </w:rPr>
              <w:t>X</w:t>
            </w:r>
          </w:p>
        </w:tc>
        <w:tc>
          <w:tcPr>
            <w:tcW w:w="2988" w:type="dxa"/>
          </w:tcPr>
          <w:p w:rsidR="0018374F" w:rsidRPr="0018374F" w:rsidRDefault="0018374F" w:rsidP="0018374F">
            <w:pPr>
              <w:autoSpaceDE w:val="0"/>
              <w:autoSpaceDN w:val="0"/>
              <w:adjustRightInd w:val="0"/>
              <w:rPr>
                <w:rFonts w:cs="Arial"/>
              </w:rPr>
            </w:pPr>
            <w:r w:rsidRPr="0018374F">
              <w:rPr>
                <w:rFonts w:cs="Arial"/>
              </w:rPr>
              <w:t>Outer perimeter</w:t>
            </w:r>
          </w:p>
        </w:tc>
      </w:tr>
      <w:tr w:rsidR="0018374F" w:rsidRPr="0018374F" w:rsidTr="0018374F">
        <w:tc>
          <w:tcPr>
            <w:tcW w:w="2088" w:type="dxa"/>
          </w:tcPr>
          <w:p w:rsidR="0018374F" w:rsidRPr="0018374F" w:rsidRDefault="0018374F" w:rsidP="0018374F">
            <w:pPr>
              <w:autoSpaceDE w:val="0"/>
              <w:autoSpaceDN w:val="0"/>
              <w:adjustRightInd w:val="0"/>
              <w:rPr>
                <w:rFonts w:cs="Arial"/>
              </w:rPr>
            </w:pPr>
            <w:r w:rsidRPr="0018374F">
              <w:rPr>
                <w:rFonts w:cs="Arial"/>
              </w:rPr>
              <w:t>SWAT Team</w:t>
            </w:r>
          </w:p>
        </w:tc>
        <w:tc>
          <w:tcPr>
            <w:tcW w:w="2430" w:type="dxa"/>
            <w:gridSpan w:val="2"/>
          </w:tcPr>
          <w:p w:rsidR="0018374F" w:rsidRPr="0018374F" w:rsidRDefault="0018374F" w:rsidP="0018374F">
            <w:pPr>
              <w:autoSpaceDE w:val="0"/>
              <w:autoSpaceDN w:val="0"/>
              <w:adjustRightInd w:val="0"/>
              <w:rPr>
                <w:rFonts w:cs="Arial"/>
              </w:rPr>
            </w:pPr>
            <w:r w:rsidRPr="0018374F">
              <w:rPr>
                <w:rFonts w:cs="Arial"/>
              </w:rPr>
              <w:t>SWAT Team</w:t>
            </w:r>
          </w:p>
        </w:tc>
        <w:tc>
          <w:tcPr>
            <w:tcW w:w="990" w:type="dxa"/>
          </w:tcPr>
          <w:p w:rsidR="0018374F" w:rsidRPr="0018374F" w:rsidRDefault="0018374F" w:rsidP="0018374F">
            <w:pPr>
              <w:autoSpaceDE w:val="0"/>
              <w:autoSpaceDN w:val="0"/>
              <w:adjustRightInd w:val="0"/>
              <w:rPr>
                <w:rFonts w:cs="Arial"/>
              </w:rPr>
            </w:pPr>
            <w:r w:rsidRPr="0018374F">
              <w:rPr>
                <w:rFonts w:cs="Arial"/>
              </w:rPr>
              <w:t>11:00</w:t>
            </w:r>
          </w:p>
        </w:tc>
        <w:tc>
          <w:tcPr>
            <w:tcW w:w="1080" w:type="dxa"/>
          </w:tcPr>
          <w:p w:rsidR="0018374F" w:rsidRPr="0018374F" w:rsidRDefault="0018374F" w:rsidP="0018374F">
            <w:pPr>
              <w:autoSpaceDE w:val="0"/>
              <w:autoSpaceDN w:val="0"/>
              <w:adjustRightInd w:val="0"/>
              <w:rPr>
                <w:rFonts w:cs="Arial"/>
                <w:b/>
              </w:rPr>
            </w:pPr>
          </w:p>
        </w:tc>
        <w:tc>
          <w:tcPr>
            <w:tcW w:w="2988" w:type="dxa"/>
          </w:tcPr>
          <w:p w:rsidR="0018374F" w:rsidRPr="0018374F" w:rsidRDefault="0018374F" w:rsidP="0018374F">
            <w:pPr>
              <w:autoSpaceDE w:val="0"/>
              <w:autoSpaceDN w:val="0"/>
              <w:adjustRightInd w:val="0"/>
              <w:rPr>
                <w:rFonts w:cs="Arial"/>
              </w:rPr>
            </w:pPr>
          </w:p>
        </w:tc>
      </w:tr>
      <w:tr w:rsidR="0018374F" w:rsidRPr="0018374F" w:rsidTr="0018374F">
        <w:tc>
          <w:tcPr>
            <w:tcW w:w="2088" w:type="dxa"/>
          </w:tcPr>
          <w:p w:rsidR="0018374F" w:rsidRPr="0018374F" w:rsidRDefault="0018374F" w:rsidP="0018374F">
            <w:pPr>
              <w:autoSpaceDE w:val="0"/>
              <w:autoSpaceDN w:val="0"/>
              <w:adjustRightInd w:val="0"/>
              <w:rPr>
                <w:rFonts w:cs="Arial"/>
              </w:rPr>
            </w:pPr>
            <w:r w:rsidRPr="0018374F">
              <w:rPr>
                <w:rFonts w:cs="Arial"/>
              </w:rPr>
              <w:t>EMS</w:t>
            </w:r>
          </w:p>
        </w:tc>
        <w:tc>
          <w:tcPr>
            <w:tcW w:w="2430" w:type="dxa"/>
            <w:gridSpan w:val="2"/>
          </w:tcPr>
          <w:p w:rsidR="0018374F" w:rsidRPr="0018374F" w:rsidRDefault="0018374F" w:rsidP="0018374F">
            <w:pPr>
              <w:autoSpaceDE w:val="0"/>
              <w:autoSpaceDN w:val="0"/>
              <w:adjustRightInd w:val="0"/>
              <w:rPr>
                <w:rFonts w:cs="Arial"/>
              </w:rPr>
            </w:pPr>
            <w:r w:rsidRPr="0018374F">
              <w:rPr>
                <w:rFonts w:cs="Arial"/>
              </w:rPr>
              <w:t>MALS-1 and MALS-2</w:t>
            </w:r>
          </w:p>
        </w:tc>
        <w:tc>
          <w:tcPr>
            <w:tcW w:w="990" w:type="dxa"/>
          </w:tcPr>
          <w:p w:rsidR="0018374F" w:rsidRPr="0018374F" w:rsidRDefault="0018374F" w:rsidP="0018374F">
            <w:pPr>
              <w:autoSpaceDE w:val="0"/>
              <w:autoSpaceDN w:val="0"/>
              <w:adjustRightInd w:val="0"/>
              <w:rPr>
                <w:rFonts w:cs="Arial"/>
              </w:rPr>
            </w:pPr>
          </w:p>
        </w:tc>
        <w:tc>
          <w:tcPr>
            <w:tcW w:w="1080" w:type="dxa"/>
          </w:tcPr>
          <w:p w:rsidR="0018374F" w:rsidRPr="003B73A6" w:rsidRDefault="0018374F" w:rsidP="0018374F">
            <w:pPr>
              <w:autoSpaceDE w:val="0"/>
              <w:autoSpaceDN w:val="0"/>
              <w:adjustRightInd w:val="0"/>
              <w:rPr>
                <w:rFonts w:cs="Arial"/>
                <w:b/>
              </w:rPr>
            </w:pPr>
            <w:r w:rsidRPr="003B73A6">
              <w:rPr>
                <w:rFonts w:cs="Arial"/>
                <w:b/>
              </w:rPr>
              <w:t>X</w:t>
            </w:r>
          </w:p>
        </w:tc>
        <w:tc>
          <w:tcPr>
            <w:tcW w:w="2988" w:type="dxa"/>
          </w:tcPr>
          <w:p w:rsidR="0018374F" w:rsidRPr="0018374F" w:rsidRDefault="0018374F" w:rsidP="0018374F">
            <w:pPr>
              <w:autoSpaceDE w:val="0"/>
              <w:autoSpaceDN w:val="0"/>
              <w:adjustRightInd w:val="0"/>
              <w:rPr>
                <w:rFonts w:cs="Arial"/>
              </w:rPr>
            </w:pPr>
            <w:r w:rsidRPr="0018374F">
              <w:rPr>
                <w:rFonts w:cs="Arial"/>
              </w:rPr>
              <w:t>Staging</w:t>
            </w:r>
          </w:p>
        </w:tc>
      </w:tr>
      <w:tr w:rsidR="0018374F" w:rsidRPr="0018374F" w:rsidTr="0018374F">
        <w:tc>
          <w:tcPr>
            <w:tcW w:w="2088" w:type="dxa"/>
            <w:tcBorders>
              <w:bottom w:val="single" w:sz="4" w:space="0" w:color="000000"/>
            </w:tcBorders>
          </w:tcPr>
          <w:p w:rsidR="0018374F" w:rsidRPr="0018374F" w:rsidRDefault="0018374F" w:rsidP="0018374F">
            <w:pPr>
              <w:autoSpaceDE w:val="0"/>
              <w:autoSpaceDN w:val="0"/>
              <w:adjustRightInd w:val="0"/>
              <w:rPr>
                <w:rFonts w:cs="Arial"/>
              </w:rPr>
            </w:pPr>
          </w:p>
        </w:tc>
        <w:tc>
          <w:tcPr>
            <w:tcW w:w="2430" w:type="dxa"/>
            <w:gridSpan w:val="2"/>
            <w:tcBorders>
              <w:bottom w:val="single" w:sz="4" w:space="0" w:color="000000"/>
            </w:tcBorders>
          </w:tcPr>
          <w:p w:rsidR="0018374F" w:rsidRPr="0018374F" w:rsidRDefault="0018374F" w:rsidP="0018374F">
            <w:pPr>
              <w:autoSpaceDE w:val="0"/>
              <w:autoSpaceDN w:val="0"/>
              <w:adjustRightInd w:val="0"/>
              <w:rPr>
                <w:rFonts w:cs="Arial"/>
              </w:rPr>
            </w:pPr>
          </w:p>
        </w:tc>
        <w:tc>
          <w:tcPr>
            <w:tcW w:w="990" w:type="dxa"/>
            <w:tcBorders>
              <w:bottom w:val="single" w:sz="4" w:space="0" w:color="000000"/>
            </w:tcBorders>
          </w:tcPr>
          <w:p w:rsidR="0018374F" w:rsidRPr="0018374F" w:rsidRDefault="0018374F" w:rsidP="0018374F">
            <w:pPr>
              <w:autoSpaceDE w:val="0"/>
              <w:autoSpaceDN w:val="0"/>
              <w:adjustRightInd w:val="0"/>
              <w:rPr>
                <w:rFonts w:cs="Arial"/>
              </w:rPr>
            </w:pPr>
          </w:p>
        </w:tc>
        <w:tc>
          <w:tcPr>
            <w:tcW w:w="1080" w:type="dxa"/>
            <w:tcBorders>
              <w:bottom w:val="single" w:sz="4" w:space="0" w:color="000000"/>
            </w:tcBorders>
          </w:tcPr>
          <w:p w:rsidR="0018374F" w:rsidRPr="0018374F" w:rsidRDefault="0018374F" w:rsidP="0018374F">
            <w:pPr>
              <w:autoSpaceDE w:val="0"/>
              <w:autoSpaceDN w:val="0"/>
              <w:adjustRightInd w:val="0"/>
              <w:rPr>
                <w:rFonts w:cs="Arial"/>
              </w:rPr>
            </w:pPr>
          </w:p>
        </w:tc>
        <w:tc>
          <w:tcPr>
            <w:tcW w:w="2988" w:type="dxa"/>
            <w:tcBorders>
              <w:bottom w:val="single" w:sz="4" w:space="0" w:color="000000"/>
            </w:tcBorders>
          </w:tcPr>
          <w:p w:rsidR="0018374F" w:rsidRPr="0018374F" w:rsidRDefault="0018374F" w:rsidP="0018374F">
            <w:pPr>
              <w:autoSpaceDE w:val="0"/>
              <w:autoSpaceDN w:val="0"/>
              <w:adjustRightInd w:val="0"/>
              <w:rPr>
                <w:rFonts w:cs="Arial"/>
              </w:rPr>
            </w:pPr>
          </w:p>
        </w:tc>
      </w:tr>
      <w:tr w:rsidR="0018374F" w:rsidRPr="0018374F" w:rsidTr="0018374F">
        <w:tc>
          <w:tcPr>
            <w:tcW w:w="9576" w:type="dxa"/>
            <w:gridSpan w:val="6"/>
            <w:shd w:val="clear" w:color="auto" w:fill="F2F2F2"/>
          </w:tcPr>
          <w:p w:rsidR="0018374F" w:rsidRPr="0018374F" w:rsidRDefault="0018374F" w:rsidP="0018374F">
            <w:pPr>
              <w:autoSpaceDE w:val="0"/>
              <w:autoSpaceDN w:val="0"/>
              <w:adjustRightInd w:val="0"/>
              <w:rPr>
                <w:rFonts w:cs="Arial"/>
                <w:b/>
              </w:rPr>
            </w:pPr>
            <w:r w:rsidRPr="0018374F">
              <w:rPr>
                <w:rFonts w:cs="Arial"/>
                <w:b/>
              </w:rPr>
              <w:t>7.  Summary of Current Actions</w:t>
            </w:r>
          </w:p>
        </w:tc>
      </w:tr>
      <w:tr w:rsidR="0018374F" w:rsidRPr="0018374F" w:rsidTr="0018374F">
        <w:tc>
          <w:tcPr>
            <w:tcW w:w="9576" w:type="dxa"/>
            <w:gridSpan w:val="6"/>
            <w:shd w:val="clear" w:color="auto" w:fill="FFFFFF"/>
          </w:tcPr>
          <w:p w:rsidR="00DF3D00" w:rsidRPr="00AF5F43" w:rsidRDefault="00DF3D00" w:rsidP="00DF3D00">
            <w:pPr>
              <w:rPr>
                <w:b/>
                <w:i/>
              </w:rPr>
            </w:pPr>
            <w:r w:rsidRPr="00027070">
              <w:rPr>
                <w:b/>
                <w:i/>
              </w:rPr>
              <w:t>Based on the information provided, develop the initial incident objectives and summarize the current actions being taken.</w:t>
            </w:r>
          </w:p>
          <w:p w:rsidR="0018374F" w:rsidRPr="0018374F" w:rsidRDefault="0018374F" w:rsidP="0018374F">
            <w:pPr>
              <w:autoSpaceDE w:val="0"/>
              <w:autoSpaceDN w:val="0"/>
              <w:adjustRightInd w:val="0"/>
              <w:rPr>
                <w:rFonts w:cs="Arial"/>
                <w:b/>
              </w:rPr>
            </w:pPr>
          </w:p>
          <w:p w:rsidR="0018374F" w:rsidRPr="0018374F" w:rsidRDefault="0018374F" w:rsidP="0018374F">
            <w:pPr>
              <w:autoSpaceDE w:val="0"/>
              <w:autoSpaceDN w:val="0"/>
              <w:adjustRightInd w:val="0"/>
              <w:rPr>
                <w:rFonts w:cs="Arial"/>
                <w:b/>
              </w:rPr>
            </w:pPr>
          </w:p>
          <w:p w:rsidR="0018374F" w:rsidRPr="0018374F" w:rsidRDefault="0018374F" w:rsidP="0018374F">
            <w:pPr>
              <w:autoSpaceDE w:val="0"/>
              <w:autoSpaceDN w:val="0"/>
              <w:adjustRightInd w:val="0"/>
              <w:rPr>
                <w:rFonts w:cs="Arial"/>
                <w:b/>
              </w:rPr>
            </w:pPr>
          </w:p>
          <w:p w:rsidR="0018374F" w:rsidRPr="0018374F" w:rsidRDefault="0018374F" w:rsidP="0018374F">
            <w:pPr>
              <w:autoSpaceDE w:val="0"/>
              <w:autoSpaceDN w:val="0"/>
              <w:adjustRightInd w:val="0"/>
              <w:rPr>
                <w:rFonts w:cs="Arial"/>
                <w:b/>
              </w:rPr>
            </w:pPr>
          </w:p>
          <w:p w:rsidR="0018374F" w:rsidRPr="0018374F" w:rsidRDefault="0018374F" w:rsidP="0018374F">
            <w:pPr>
              <w:autoSpaceDE w:val="0"/>
              <w:autoSpaceDN w:val="0"/>
              <w:adjustRightInd w:val="0"/>
              <w:rPr>
                <w:rFonts w:cs="Arial"/>
                <w:b/>
              </w:rPr>
            </w:pPr>
          </w:p>
          <w:p w:rsidR="0018374F" w:rsidRPr="0018374F" w:rsidRDefault="0018374F" w:rsidP="0018374F">
            <w:pPr>
              <w:autoSpaceDE w:val="0"/>
              <w:autoSpaceDN w:val="0"/>
              <w:adjustRightInd w:val="0"/>
              <w:rPr>
                <w:rFonts w:cs="Arial"/>
                <w:b/>
              </w:rPr>
            </w:pPr>
          </w:p>
          <w:p w:rsidR="0018374F" w:rsidRPr="0018374F" w:rsidRDefault="0018374F" w:rsidP="0018374F">
            <w:pPr>
              <w:autoSpaceDE w:val="0"/>
              <w:autoSpaceDN w:val="0"/>
              <w:adjustRightInd w:val="0"/>
              <w:rPr>
                <w:rFonts w:cs="Arial"/>
                <w:b/>
              </w:rPr>
            </w:pPr>
          </w:p>
          <w:p w:rsidR="0018374F" w:rsidRPr="0018374F" w:rsidRDefault="0018374F" w:rsidP="0018374F">
            <w:pPr>
              <w:autoSpaceDE w:val="0"/>
              <w:autoSpaceDN w:val="0"/>
              <w:adjustRightInd w:val="0"/>
              <w:rPr>
                <w:rFonts w:cs="Arial"/>
                <w:b/>
              </w:rPr>
            </w:pPr>
          </w:p>
          <w:p w:rsidR="0018374F" w:rsidRPr="0018374F" w:rsidRDefault="0018374F" w:rsidP="0018374F">
            <w:pPr>
              <w:autoSpaceDE w:val="0"/>
              <w:autoSpaceDN w:val="0"/>
              <w:adjustRightInd w:val="0"/>
              <w:rPr>
                <w:rFonts w:cs="Arial"/>
                <w:b/>
              </w:rPr>
            </w:pPr>
          </w:p>
          <w:p w:rsidR="0018374F" w:rsidRPr="0018374F" w:rsidRDefault="0018374F" w:rsidP="0018374F">
            <w:pPr>
              <w:autoSpaceDE w:val="0"/>
              <w:autoSpaceDN w:val="0"/>
              <w:adjustRightInd w:val="0"/>
              <w:rPr>
                <w:rFonts w:cs="Arial"/>
                <w:b/>
              </w:rPr>
            </w:pPr>
          </w:p>
          <w:p w:rsidR="0018374F" w:rsidRDefault="0018374F" w:rsidP="0018374F">
            <w:pPr>
              <w:autoSpaceDE w:val="0"/>
              <w:autoSpaceDN w:val="0"/>
              <w:adjustRightInd w:val="0"/>
              <w:rPr>
                <w:rFonts w:cs="Arial"/>
              </w:rPr>
            </w:pPr>
          </w:p>
          <w:p w:rsidR="00DF3D00" w:rsidRDefault="00DF3D00" w:rsidP="0018374F">
            <w:pPr>
              <w:autoSpaceDE w:val="0"/>
              <w:autoSpaceDN w:val="0"/>
              <w:adjustRightInd w:val="0"/>
              <w:rPr>
                <w:rFonts w:cs="Arial"/>
              </w:rPr>
            </w:pPr>
          </w:p>
          <w:p w:rsidR="00DF3D00" w:rsidRDefault="00DF3D00" w:rsidP="0018374F">
            <w:pPr>
              <w:autoSpaceDE w:val="0"/>
              <w:autoSpaceDN w:val="0"/>
              <w:adjustRightInd w:val="0"/>
              <w:rPr>
                <w:rFonts w:cs="Arial"/>
              </w:rPr>
            </w:pPr>
          </w:p>
          <w:p w:rsidR="00DF3D00" w:rsidRDefault="00DF3D00" w:rsidP="0018374F">
            <w:pPr>
              <w:autoSpaceDE w:val="0"/>
              <w:autoSpaceDN w:val="0"/>
              <w:adjustRightInd w:val="0"/>
              <w:rPr>
                <w:rFonts w:cs="Arial"/>
              </w:rPr>
            </w:pPr>
          </w:p>
          <w:p w:rsidR="00DF3D00" w:rsidRDefault="00DF3D00" w:rsidP="0018374F">
            <w:pPr>
              <w:autoSpaceDE w:val="0"/>
              <w:autoSpaceDN w:val="0"/>
              <w:adjustRightInd w:val="0"/>
              <w:rPr>
                <w:rFonts w:cs="Arial"/>
              </w:rPr>
            </w:pPr>
          </w:p>
          <w:p w:rsidR="00DF3D00" w:rsidRDefault="00DF3D00" w:rsidP="0018374F">
            <w:pPr>
              <w:autoSpaceDE w:val="0"/>
              <w:autoSpaceDN w:val="0"/>
              <w:adjustRightInd w:val="0"/>
              <w:rPr>
                <w:rFonts w:cs="Arial"/>
              </w:rPr>
            </w:pPr>
          </w:p>
          <w:p w:rsidR="00DF3D00" w:rsidRDefault="00DF3D00" w:rsidP="0018374F">
            <w:pPr>
              <w:autoSpaceDE w:val="0"/>
              <w:autoSpaceDN w:val="0"/>
              <w:adjustRightInd w:val="0"/>
              <w:rPr>
                <w:rFonts w:cs="Arial"/>
              </w:rPr>
            </w:pPr>
          </w:p>
          <w:p w:rsidR="00DF3D00" w:rsidRDefault="00DF3D00" w:rsidP="0018374F">
            <w:pPr>
              <w:autoSpaceDE w:val="0"/>
              <w:autoSpaceDN w:val="0"/>
              <w:adjustRightInd w:val="0"/>
              <w:rPr>
                <w:rFonts w:cs="Arial"/>
              </w:rPr>
            </w:pPr>
          </w:p>
          <w:p w:rsidR="00DF3D00" w:rsidRDefault="00DF3D00" w:rsidP="0018374F">
            <w:pPr>
              <w:autoSpaceDE w:val="0"/>
              <w:autoSpaceDN w:val="0"/>
              <w:adjustRightInd w:val="0"/>
              <w:rPr>
                <w:rFonts w:cs="Arial"/>
              </w:rPr>
            </w:pPr>
          </w:p>
          <w:p w:rsidR="00DF3D00" w:rsidRDefault="00DF3D00" w:rsidP="0018374F">
            <w:pPr>
              <w:autoSpaceDE w:val="0"/>
              <w:autoSpaceDN w:val="0"/>
              <w:adjustRightInd w:val="0"/>
              <w:rPr>
                <w:rFonts w:cs="Arial"/>
              </w:rPr>
            </w:pPr>
          </w:p>
          <w:p w:rsidR="00DF3D00" w:rsidRDefault="00DF3D00" w:rsidP="0018374F">
            <w:pPr>
              <w:autoSpaceDE w:val="0"/>
              <w:autoSpaceDN w:val="0"/>
              <w:adjustRightInd w:val="0"/>
              <w:rPr>
                <w:rFonts w:cs="Arial"/>
              </w:rPr>
            </w:pPr>
          </w:p>
          <w:p w:rsidR="00DF3D00" w:rsidRPr="0018374F" w:rsidRDefault="00DF3D00" w:rsidP="0018374F">
            <w:pPr>
              <w:autoSpaceDE w:val="0"/>
              <w:autoSpaceDN w:val="0"/>
              <w:adjustRightInd w:val="0"/>
              <w:rPr>
                <w:rFonts w:cs="Arial"/>
              </w:rPr>
            </w:pPr>
          </w:p>
          <w:p w:rsidR="0018374F" w:rsidRPr="0018374F" w:rsidRDefault="0018374F" w:rsidP="0018374F">
            <w:pPr>
              <w:autoSpaceDE w:val="0"/>
              <w:autoSpaceDN w:val="0"/>
              <w:adjustRightInd w:val="0"/>
              <w:rPr>
                <w:rFonts w:cs="Arial"/>
              </w:rPr>
            </w:pPr>
          </w:p>
          <w:p w:rsidR="0018374F" w:rsidRPr="0018374F" w:rsidRDefault="0018374F" w:rsidP="0018374F">
            <w:pPr>
              <w:autoSpaceDE w:val="0"/>
              <w:autoSpaceDN w:val="0"/>
              <w:adjustRightInd w:val="0"/>
              <w:rPr>
                <w:rFonts w:cs="Arial"/>
              </w:rPr>
            </w:pPr>
          </w:p>
          <w:p w:rsidR="0018374F" w:rsidRPr="0018374F" w:rsidRDefault="0018374F" w:rsidP="002E0BB7">
            <w:pPr>
              <w:autoSpaceDE w:val="0"/>
              <w:autoSpaceDN w:val="0"/>
              <w:adjustRightInd w:val="0"/>
              <w:rPr>
                <w:rFonts w:cs="Arial"/>
                <w:b/>
              </w:rPr>
            </w:pPr>
            <w:r w:rsidRPr="003B73A6">
              <w:rPr>
                <w:rFonts w:cs="Arial"/>
                <w:b/>
                <w:bCs/>
              </w:rPr>
              <w:t>Situation</w:t>
            </w:r>
            <w:r w:rsidR="003B73A6" w:rsidRPr="003B73A6">
              <w:rPr>
                <w:rFonts w:cs="Arial"/>
                <w:b/>
              </w:rPr>
              <w:t>:</w:t>
            </w:r>
            <w:r w:rsidRPr="0018374F">
              <w:rPr>
                <w:rFonts w:cs="Arial"/>
              </w:rPr>
              <w:t xml:space="preserve">  Incident Command Post (ICP) located at the corner of S</w:t>
            </w:r>
            <w:r w:rsidR="00A34BD4">
              <w:rPr>
                <w:rFonts w:cs="Arial"/>
              </w:rPr>
              <w:t>.</w:t>
            </w:r>
            <w:r w:rsidRPr="0018374F">
              <w:rPr>
                <w:rFonts w:cs="Arial"/>
              </w:rPr>
              <w:t xml:space="preserve"> and 14</w:t>
            </w:r>
            <w:r w:rsidRPr="0018374F">
              <w:rPr>
                <w:rFonts w:cs="Arial"/>
                <w:vertAlign w:val="superscript"/>
              </w:rPr>
              <w:t>th</w:t>
            </w:r>
            <w:r w:rsidRPr="0018374F">
              <w:rPr>
                <w:rFonts w:cs="Arial"/>
              </w:rPr>
              <w:t xml:space="preserve"> St</w:t>
            </w:r>
            <w:r w:rsidR="00A34BD4">
              <w:rPr>
                <w:rFonts w:cs="Arial"/>
              </w:rPr>
              <w:t>reets</w:t>
            </w:r>
            <w:r w:rsidRPr="0018374F">
              <w:rPr>
                <w:rFonts w:cs="Arial"/>
              </w:rPr>
              <w:t xml:space="preserve"> requested a SWAT Team. </w:t>
            </w:r>
            <w:r w:rsidR="003B73A6">
              <w:rPr>
                <w:rFonts w:cs="Arial"/>
              </w:rPr>
              <w:t xml:space="preserve"> </w:t>
            </w:r>
            <w:r w:rsidRPr="0018374F">
              <w:rPr>
                <w:rFonts w:cs="Arial"/>
              </w:rPr>
              <w:t xml:space="preserve">Contacted Central City EMS for ambulances to standby in staging. </w:t>
            </w:r>
            <w:r w:rsidR="003B73A6">
              <w:rPr>
                <w:rFonts w:cs="Arial"/>
              </w:rPr>
              <w:t xml:space="preserve"> </w:t>
            </w:r>
            <w:r w:rsidRPr="0018374F">
              <w:rPr>
                <w:rFonts w:cs="Arial"/>
              </w:rPr>
              <w:t xml:space="preserve">The emergency room suite has been closed down with hospital security guards and Central City Police. </w:t>
            </w:r>
            <w:r w:rsidR="003B73A6">
              <w:rPr>
                <w:rFonts w:cs="Arial"/>
              </w:rPr>
              <w:t xml:space="preserve"> </w:t>
            </w:r>
            <w:r w:rsidRPr="0018374F">
              <w:rPr>
                <w:rFonts w:cs="Arial"/>
              </w:rPr>
              <w:t xml:space="preserve">The Liberty County emergency management office has activated the Emergency Operations Center.  Hospital Administrator Harold Boyer has briefed </w:t>
            </w:r>
            <w:r w:rsidR="002E0BB7">
              <w:rPr>
                <w:rFonts w:cs="Arial"/>
              </w:rPr>
              <w:t>the m</w:t>
            </w:r>
            <w:r w:rsidRPr="0018374F">
              <w:rPr>
                <w:rFonts w:cs="Arial"/>
              </w:rPr>
              <w:t xml:space="preserve">ayor and </w:t>
            </w:r>
            <w:r w:rsidR="002E0BB7">
              <w:rPr>
                <w:rFonts w:cs="Arial"/>
              </w:rPr>
              <w:t>police c</w:t>
            </w:r>
            <w:r w:rsidRPr="0018374F">
              <w:rPr>
                <w:rFonts w:cs="Arial"/>
              </w:rPr>
              <w:t xml:space="preserve">hief indicating we will need a full Command and General Staff. </w:t>
            </w:r>
            <w:r w:rsidR="00290D57">
              <w:rPr>
                <w:rFonts w:cs="Arial"/>
              </w:rPr>
              <w:t xml:space="preserve"> </w:t>
            </w:r>
            <w:r w:rsidRPr="0018374F">
              <w:rPr>
                <w:rFonts w:cs="Arial"/>
              </w:rPr>
              <w:t xml:space="preserve">Chief Howard is concerned about the location of the ICP. </w:t>
            </w:r>
            <w:r w:rsidR="003B73A6">
              <w:rPr>
                <w:rFonts w:cs="Arial"/>
              </w:rPr>
              <w:t xml:space="preserve"> </w:t>
            </w:r>
            <w:r w:rsidRPr="0018374F">
              <w:rPr>
                <w:rFonts w:cs="Arial"/>
              </w:rPr>
              <w:t>The next operational period will begin at 1800 hours.</w:t>
            </w:r>
          </w:p>
        </w:tc>
      </w:tr>
      <w:tr w:rsidR="0018374F" w:rsidRPr="0018374F" w:rsidTr="0018374F">
        <w:tc>
          <w:tcPr>
            <w:tcW w:w="2808" w:type="dxa"/>
            <w:gridSpan w:val="2"/>
            <w:shd w:val="clear" w:color="auto" w:fill="FFFFFF"/>
          </w:tcPr>
          <w:p w:rsidR="0018374F" w:rsidRPr="0018374F" w:rsidRDefault="0018374F" w:rsidP="0018374F">
            <w:pPr>
              <w:autoSpaceDE w:val="0"/>
              <w:autoSpaceDN w:val="0"/>
              <w:adjustRightInd w:val="0"/>
              <w:rPr>
                <w:rFonts w:cs="Arial"/>
              </w:rPr>
            </w:pPr>
            <w:r w:rsidRPr="0018374F">
              <w:rPr>
                <w:rFonts w:cs="Arial"/>
              </w:rPr>
              <w:t>Page 2 of 2</w:t>
            </w:r>
          </w:p>
          <w:p w:rsidR="0018374F" w:rsidRPr="0018374F" w:rsidRDefault="0018374F" w:rsidP="0018374F">
            <w:pPr>
              <w:autoSpaceDE w:val="0"/>
              <w:autoSpaceDN w:val="0"/>
              <w:adjustRightInd w:val="0"/>
              <w:rPr>
                <w:rFonts w:cs="Arial"/>
              </w:rPr>
            </w:pPr>
          </w:p>
        </w:tc>
        <w:tc>
          <w:tcPr>
            <w:tcW w:w="6768" w:type="dxa"/>
            <w:gridSpan w:val="4"/>
            <w:shd w:val="clear" w:color="auto" w:fill="FFFFFF"/>
          </w:tcPr>
          <w:p w:rsidR="0018374F" w:rsidRPr="0018374F" w:rsidRDefault="0018374F" w:rsidP="0018374F">
            <w:pPr>
              <w:autoSpaceDE w:val="0"/>
              <w:autoSpaceDN w:val="0"/>
              <w:adjustRightInd w:val="0"/>
              <w:rPr>
                <w:rFonts w:cs="Arial"/>
                <w:b/>
              </w:rPr>
            </w:pPr>
          </w:p>
        </w:tc>
      </w:tr>
    </w:tbl>
    <w:p w:rsidR="0018374F" w:rsidRPr="0018374F" w:rsidRDefault="0018374F" w:rsidP="0018374F">
      <w:pPr>
        <w:autoSpaceDE w:val="0"/>
        <w:autoSpaceDN w:val="0"/>
        <w:adjustRightInd w:val="0"/>
        <w:rPr>
          <w:rFonts w:cs="Arial"/>
        </w:rPr>
      </w:pPr>
    </w:p>
    <w:p w:rsidR="0018374F" w:rsidRPr="0018374F" w:rsidRDefault="0018374F" w:rsidP="0018374F">
      <w:pPr>
        <w:autoSpaceDE w:val="0"/>
        <w:autoSpaceDN w:val="0"/>
        <w:adjustRightInd w:val="0"/>
        <w:rPr>
          <w:rFonts w:cs="Arial"/>
        </w:rPr>
      </w:pPr>
    </w:p>
    <w:p w:rsidR="0072576F" w:rsidRDefault="0072576F" w:rsidP="006C7665">
      <w:pPr>
        <w:autoSpaceDE w:val="0"/>
        <w:autoSpaceDN w:val="0"/>
        <w:adjustRightInd w:val="0"/>
        <w:rPr>
          <w:rFonts w:cs="Arial"/>
        </w:rPr>
        <w:sectPr w:rsidR="0072576F" w:rsidSect="00745BD9">
          <w:headerReference w:type="default" r:id="rId15"/>
          <w:footerReference w:type="default" r:id="rId16"/>
          <w:pgSz w:w="12240" w:h="15840" w:code="1"/>
          <w:pgMar w:top="1440" w:right="1440" w:bottom="1440" w:left="1440" w:header="720" w:footer="675" w:gutter="0"/>
          <w:pgNumType w:start="1"/>
          <w:cols w:space="720"/>
          <w:docGrid w:linePitch="360"/>
        </w:sectPr>
      </w:pPr>
    </w:p>
    <w:p w:rsidR="00AF6BFA" w:rsidRPr="00FA7457" w:rsidRDefault="00366825" w:rsidP="00AF6BFA">
      <w:pPr>
        <w:pStyle w:val="Heading1"/>
      </w:pPr>
      <w:r>
        <w:lastRenderedPageBreak/>
        <w:t>Student Handout</w:t>
      </w:r>
      <w:r w:rsidR="00AF6BFA" w:rsidRPr="00FA7457">
        <w:t xml:space="preserve"> – unit </w:t>
      </w:r>
      <w:r w:rsidR="00567031">
        <w:t>5</w:t>
      </w:r>
      <w:r w:rsidR="00AF6BFA" w:rsidRPr="00FA7457">
        <w:t xml:space="preserve">: </w:t>
      </w:r>
      <w:r w:rsidR="00A34BD4">
        <w:t xml:space="preserve"> </w:t>
      </w:r>
      <w:r w:rsidR="00AF6BFA" w:rsidRPr="00FA7457">
        <w:t>Hospital scenario</w:t>
      </w:r>
    </w:p>
    <w:p w:rsidR="0072576F" w:rsidRDefault="0072576F" w:rsidP="006C7665">
      <w:pPr>
        <w:autoSpaceDE w:val="0"/>
        <w:autoSpaceDN w:val="0"/>
        <w:adjustRightInd w:val="0"/>
        <w:rPr>
          <w:rFonts w:cs="Arial"/>
          <w:b/>
          <w:bCs/>
        </w:rPr>
      </w:pPr>
    </w:p>
    <w:p w:rsidR="00281784" w:rsidRDefault="00281784" w:rsidP="00281784">
      <w:pPr>
        <w:autoSpaceDE w:val="0"/>
        <w:autoSpaceDN w:val="0"/>
        <w:adjustRightInd w:val="0"/>
        <w:rPr>
          <w:rFonts w:cs="Arial"/>
          <w:b/>
          <w:bCs/>
        </w:rPr>
      </w:pPr>
      <w:r>
        <w:rPr>
          <w:rFonts w:cs="Arial"/>
          <w:b/>
          <w:bCs/>
          <w:u w:val="single"/>
        </w:rPr>
        <w:t>Purpose</w:t>
      </w:r>
      <w:r>
        <w:rPr>
          <w:rFonts w:cs="Arial"/>
          <w:b/>
          <w:bCs/>
        </w:rPr>
        <w:t>:</w:t>
      </w:r>
    </w:p>
    <w:p w:rsidR="00281784" w:rsidRDefault="00281784" w:rsidP="00281784">
      <w:pPr>
        <w:autoSpaceDE w:val="0"/>
        <w:autoSpaceDN w:val="0"/>
        <w:adjustRightInd w:val="0"/>
        <w:rPr>
          <w:rFonts w:cs="Arial"/>
          <w:b/>
          <w:bCs/>
        </w:rPr>
      </w:pPr>
    </w:p>
    <w:p w:rsidR="00281784" w:rsidRDefault="00281784" w:rsidP="00281784">
      <w:pPr>
        <w:autoSpaceDE w:val="0"/>
        <w:autoSpaceDN w:val="0"/>
        <w:adjustRightInd w:val="0"/>
        <w:rPr>
          <w:rFonts w:cs="Arial"/>
          <w:bCs/>
        </w:rPr>
      </w:pPr>
      <w:r>
        <w:rPr>
          <w:rFonts w:cs="Arial"/>
          <w:bCs/>
        </w:rPr>
        <w:t>The purpose of this activity is to complete the planning cycle by conducting a planning meeting, developing a written Incident Action Plan (IAP), and conducting an operations briefing for a simulated incident.</w:t>
      </w:r>
    </w:p>
    <w:p w:rsidR="00281784" w:rsidRDefault="00281784" w:rsidP="00281784">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r w:rsidRPr="00AF6BFA">
        <w:rPr>
          <w:rFonts w:cs="Arial"/>
          <w:b/>
          <w:bCs/>
          <w:u w:val="single"/>
        </w:rPr>
        <w:t>Instructions</w:t>
      </w:r>
      <w:r w:rsidRPr="00FA7457">
        <w:rPr>
          <w:rFonts w:cs="Arial"/>
          <w:b/>
          <w:bCs/>
        </w:rPr>
        <w:t>:</w:t>
      </w:r>
    </w:p>
    <w:p w:rsidR="006C7665" w:rsidRPr="00FA7457" w:rsidRDefault="006C7665" w:rsidP="006C7665">
      <w:pPr>
        <w:autoSpaceDE w:val="0"/>
        <w:autoSpaceDN w:val="0"/>
        <w:adjustRightInd w:val="0"/>
        <w:rPr>
          <w:rFonts w:cs="Arial"/>
          <w:b/>
          <w:bCs/>
        </w:rPr>
      </w:pPr>
    </w:p>
    <w:p w:rsidR="006C7665" w:rsidRPr="00FA7457" w:rsidRDefault="004F15BD" w:rsidP="006C7665">
      <w:pPr>
        <w:autoSpaceDE w:val="0"/>
        <w:autoSpaceDN w:val="0"/>
        <w:adjustRightInd w:val="0"/>
        <w:rPr>
          <w:rFonts w:cs="Arial"/>
        </w:rPr>
      </w:pPr>
      <w:r>
        <w:rPr>
          <w:rFonts w:cs="Arial"/>
        </w:rPr>
        <w:t>W</w:t>
      </w:r>
      <w:r w:rsidR="004923D4">
        <w:rPr>
          <w:rFonts w:cs="Arial"/>
        </w:rPr>
        <w:t xml:space="preserve">ork in </w:t>
      </w:r>
      <w:r w:rsidRPr="00FA7457">
        <w:rPr>
          <w:rFonts w:cs="Arial"/>
        </w:rPr>
        <w:t>team</w:t>
      </w:r>
      <w:r w:rsidR="004923D4">
        <w:rPr>
          <w:rFonts w:cs="Arial"/>
        </w:rPr>
        <w:t>s</w:t>
      </w:r>
      <w:r w:rsidRPr="00FA7457">
        <w:rPr>
          <w:rFonts w:cs="Arial"/>
        </w:rPr>
        <w:t xml:space="preserve"> </w:t>
      </w:r>
      <w:r w:rsidR="004923D4">
        <w:rPr>
          <w:rFonts w:cs="Arial"/>
        </w:rPr>
        <w:t xml:space="preserve">to </w:t>
      </w:r>
      <w:r w:rsidRPr="00FA7457">
        <w:rPr>
          <w:rFonts w:cs="Arial"/>
        </w:rPr>
        <w:t xml:space="preserve">complete the following </w:t>
      </w:r>
      <w:r w:rsidR="004923D4">
        <w:rPr>
          <w:rFonts w:cs="Arial"/>
        </w:rPr>
        <w:t>activity</w:t>
      </w:r>
      <w:r w:rsidRPr="00FA7457">
        <w:rPr>
          <w:rFonts w:cs="Arial"/>
        </w:rPr>
        <w:t>:</w:t>
      </w:r>
    </w:p>
    <w:p w:rsidR="006C7665" w:rsidRPr="00FA7457" w:rsidRDefault="006C7665" w:rsidP="006C7665">
      <w:pPr>
        <w:autoSpaceDE w:val="0"/>
        <w:autoSpaceDN w:val="0"/>
        <w:adjustRightInd w:val="0"/>
        <w:rPr>
          <w:rFonts w:cs="Arial"/>
        </w:rPr>
      </w:pPr>
    </w:p>
    <w:p w:rsidR="00152B28" w:rsidRPr="00152B28" w:rsidRDefault="00152B28" w:rsidP="00152B28">
      <w:pPr>
        <w:pStyle w:val="ListParagraph"/>
        <w:numPr>
          <w:ilvl w:val="0"/>
          <w:numId w:val="24"/>
        </w:numPr>
        <w:tabs>
          <w:tab w:val="clear" w:pos="720"/>
          <w:tab w:val="num" w:pos="360"/>
        </w:tabs>
        <w:autoSpaceDE w:val="0"/>
        <w:autoSpaceDN w:val="0"/>
        <w:adjustRightInd w:val="0"/>
        <w:spacing w:after="0" w:line="240" w:lineRule="auto"/>
        <w:ind w:left="360"/>
        <w:rPr>
          <w:rFonts w:ascii="Arial" w:hAnsi="Arial" w:cs="Arial"/>
        </w:rPr>
      </w:pPr>
      <w:r w:rsidRPr="00152B28">
        <w:rPr>
          <w:rFonts w:ascii="Arial" w:hAnsi="Arial" w:cs="Arial"/>
        </w:rPr>
        <w:t>Review the following scenario update</w:t>
      </w:r>
      <w:r>
        <w:rPr>
          <w:rFonts w:ascii="Arial" w:hAnsi="Arial" w:cs="Arial"/>
        </w:rPr>
        <w:t xml:space="preserve"> and the scenario materials in the previous units</w:t>
      </w:r>
      <w:r w:rsidRPr="00152B28">
        <w:rPr>
          <w:rFonts w:ascii="Arial" w:hAnsi="Arial" w:cs="Arial"/>
        </w:rPr>
        <w:t>.</w:t>
      </w:r>
    </w:p>
    <w:p w:rsidR="00152B28" w:rsidRDefault="00152B28" w:rsidP="00152B28">
      <w:pPr>
        <w:pStyle w:val="ListParagraph"/>
        <w:autoSpaceDE w:val="0"/>
        <w:autoSpaceDN w:val="0"/>
        <w:adjustRightInd w:val="0"/>
        <w:spacing w:after="0" w:line="240" w:lineRule="auto"/>
        <w:ind w:left="360"/>
        <w:rPr>
          <w:rFonts w:ascii="Arial" w:hAnsi="Arial" w:cs="Arial"/>
        </w:rPr>
      </w:pPr>
    </w:p>
    <w:p w:rsidR="006C7665" w:rsidRPr="00FA7457" w:rsidRDefault="006C7665" w:rsidP="00AF6BFA">
      <w:pPr>
        <w:pStyle w:val="ListParagraph"/>
        <w:numPr>
          <w:ilvl w:val="0"/>
          <w:numId w:val="24"/>
        </w:numPr>
        <w:tabs>
          <w:tab w:val="clear" w:pos="720"/>
          <w:tab w:val="num" w:pos="360"/>
        </w:tabs>
        <w:autoSpaceDE w:val="0"/>
        <w:autoSpaceDN w:val="0"/>
        <w:adjustRightInd w:val="0"/>
        <w:spacing w:after="0" w:line="240" w:lineRule="auto"/>
        <w:ind w:left="360"/>
        <w:rPr>
          <w:rFonts w:ascii="Arial" w:hAnsi="Arial" w:cs="Arial"/>
        </w:rPr>
      </w:pPr>
      <w:r w:rsidRPr="00FA7457">
        <w:rPr>
          <w:rFonts w:ascii="Arial" w:hAnsi="Arial" w:cs="Arial"/>
        </w:rPr>
        <w:t>Complete the ICS Form 215 for hospital staff and resources.</w:t>
      </w:r>
    </w:p>
    <w:p w:rsidR="006C7665" w:rsidRPr="00FA7457" w:rsidRDefault="006C7665" w:rsidP="00AF6BFA">
      <w:pPr>
        <w:autoSpaceDE w:val="0"/>
        <w:autoSpaceDN w:val="0"/>
        <w:adjustRightInd w:val="0"/>
        <w:rPr>
          <w:rFonts w:cs="Arial"/>
        </w:rPr>
      </w:pPr>
    </w:p>
    <w:p w:rsidR="006C7665" w:rsidRPr="00FA7457" w:rsidRDefault="006C7665" w:rsidP="00AF6BFA">
      <w:pPr>
        <w:pStyle w:val="ListParagraph"/>
        <w:numPr>
          <w:ilvl w:val="0"/>
          <w:numId w:val="24"/>
        </w:numPr>
        <w:tabs>
          <w:tab w:val="clear" w:pos="720"/>
          <w:tab w:val="num" w:pos="360"/>
        </w:tabs>
        <w:autoSpaceDE w:val="0"/>
        <w:autoSpaceDN w:val="0"/>
        <w:adjustRightInd w:val="0"/>
        <w:spacing w:after="0" w:line="240" w:lineRule="auto"/>
        <w:ind w:left="360"/>
        <w:rPr>
          <w:rFonts w:ascii="Arial" w:hAnsi="Arial" w:cs="Arial"/>
        </w:rPr>
      </w:pPr>
      <w:r w:rsidRPr="00FA7457">
        <w:rPr>
          <w:rFonts w:ascii="Arial" w:hAnsi="Arial" w:cs="Arial"/>
        </w:rPr>
        <w:t xml:space="preserve">Based on the tactics selected in the ICS Form 215, complete the Safety Analysis (ICS </w:t>
      </w:r>
      <w:r w:rsidR="00B032BC">
        <w:rPr>
          <w:rFonts w:ascii="Arial" w:hAnsi="Arial" w:cs="Arial"/>
        </w:rPr>
        <w:br/>
      </w:r>
      <w:r w:rsidRPr="00FA7457">
        <w:rPr>
          <w:rFonts w:ascii="Arial" w:hAnsi="Arial" w:cs="Arial"/>
        </w:rPr>
        <w:t>Form 215A).</w:t>
      </w:r>
    </w:p>
    <w:p w:rsidR="006C7665" w:rsidRPr="00FA7457" w:rsidRDefault="006C7665" w:rsidP="00AF6BFA">
      <w:pPr>
        <w:autoSpaceDE w:val="0"/>
        <w:autoSpaceDN w:val="0"/>
        <w:adjustRightInd w:val="0"/>
        <w:rPr>
          <w:rFonts w:cs="Arial"/>
        </w:rPr>
      </w:pPr>
    </w:p>
    <w:p w:rsidR="006C7665" w:rsidRDefault="006C7665" w:rsidP="00AF6BFA">
      <w:pPr>
        <w:pStyle w:val="ListParagraph"/>
        <w:numPr>
          <w:ilvl w:val="0"/>
          <w:numId w:val="24"/>
        </w:numPr>
        <w:tabs>
          <w:tab w:val="clear" w:pos="720"/>
          <w:tab w:val="num" w:pos="360"/>
        </w:tabs>
        <w:autoSpaceDE w:val="0"/>
        <w:autoSpaceDN w:val="0"/>
        <w:adjustRightInd w:val="0"/>
        <w:spacing w:after="0" w:line="240" w:lineRule="auto"/>
        <w:ind w:left="360"/>
        <w:rPr>
          <w:rFonts w:ascii="Arial" w:hAnsi="Arial" w:cs="Arial"/>
        </w:rPr>
      </w:pPr>
      <w:r w:rsidRPr="00FA7457">
        <w:rPr>
          <w:rFonts w:ascii="Arial" w:hAnsi="Arial" w:cs="Arial"/>
        </w:rPr>
        <w:t>Prepare an Incident Action Plan, using (at a minimum) ICS Forms 202, 203, 204(s), 205, and 206.</w:t>
      </w:r>
    </w:p>
    <w:p w:rsidR="00567031" w:rsidRDefault="00567031" w:rsidP="00567031">
      <w:pPr>
        <w:pStyle w:val="ListParagraph"/>
        <w:rPr>
          <w:rFonts w:ascii="Arial" w:hAnsi="Arial" w:cs="Arial"/>
        </w:rPr>
      </w:pPr>
    </w:p>
    <w:p w:rsidR="004923D4" w:rsidRDefault="006C7665" w:rsidP="00AF6BFA">
      <w:pPr>
        <w:pStyle w:val="ListParagraph"/>
        <w:numPr>
          <w:ilvl w:val="0"/>
          <w:numId w:val="24"/>
        </w:numPr>
        <w:tabs>
          <w:tab w:val="clear" w:pos="720"/>
          <w:tab w:val="num" w:pos="360"/>
        </w:tabs>
        <w:autoSpaceDE w:val="0"/>
        <w:autoSpaceDN w:val="0"/>
        <w:adjustRightInd w:val="0"/>
        <w:spacing w:after="0" w:line="240" w:lineRule="auto"/>
        <w:ind w:left="360"/>
        <w:rPr>
          <w:rFonts w:ascii="Arial" w:hAnsi="Arial" w:cs="Arial"/>
        </w:rPr>
      </w:pPr>
      <w:r w:rsidRPr="00FA7457">
        <w:rPr>
          <w:rFonts w:ascii="Arial" w:hAnsi="Arial" w:cs="Arial"/>
        </w:rPr>
        <w:t xml:space="preserve">Outline the agenda for the operations briefing. </w:t>
      </w:r>
    </w:p>
    <w:p w:rsidR="004923D4" w:rsidRDefault="004923D4" w:rsidP="004923D4">
      <w:pPr>
        <w:pStyle w:val="ListParagraph"/>
        <w:rPr>
          <w:rFonts w:ascii="Arial" w:hAnsi="Arial" w:cs="Arial"/>
        </w:rPr>
      </w:pPr>
    </w:p>
    <w:p w:rsidR="006C7665" w:rsidRPr="00FA7457" w:rsidRDefault="006C7665" w:rsidP="00AF6BFA">
      <w:pPr>
        <w:pStyle w:val="ListParagraph"/>
        <w:numPr>
          <w:ilvl w:val="0"/>
          <w:numId w:val="24"/>
        </w:numPr>
        <w:tabs>
          <w:tab w:val="clear" w:pos="720"/>
          <w:tab w:val="num" w:pos="360"/>
        </w:tabs>
        <w:autoSpaceDE w:val="0"/>
        <w:autoSpaceDN w:val="0"/>
        <w:adjustRightInd w:val="0"/>
        <w:spacing w:after="0" w:line="240" w:lineRule="auto"/>
        <w:ind w:left="360"/>
        <w:rPr>
          <w:rFonts w:ascii="Arial" w:hAnsi="Arial" w:cs="Arial"/>
        </w:rPr>
      </w:pPr>
      <w:r w:rsidRPr="00FA7457">
        <w:rPr>
          <w:rFonts w:ascii="Arial" w:hAnsi="Arial" w:cs="Arial"/>
        </w:rPr>
        <w:t xml:space="preserve">Select a spokesperson to present your IAP as a concise 5- to 10-minute operations briefing. </w:t>
      </w:r>
      <w:r w:rsidR="00A34BD4">
        <w:rPr>
          <w:rFonts w:ascii="Arial" w:hAnsi="Arial" w:cs="Arial"/>
        </w:rPr>
        <w:t xml:space="preserve"> </w:t>
      </w:r>
      <w:r w:rsidRPr="00FA7457">
        <w:rPr>
          <w:rFonts w:ascii="Arial" w:hAnsi="Arial" w:cs="Arial"/>
        </w:rPr>
        <w:t>Be prepared to present in 60 minutes.</w:t>
      </w:r>
    </w:p>
    <w:p w:rsidR="006C7665" w:rsidRPr="00FA7457" w:rsidRDefault="006C7665" w:rsidP="006C7665">
      <w:pPr>
        <w:autoSpaceDE w:val="0"/>
        <w:autoSpaceDN w:val="0"/>
        <w:adjustRightInd w:val="0"/>
        <w:rPr>
          <w:rFonts w:cs="Arial"/>
        </w:rPr>
      </w:pPr>
    </w:p>
    <w:p w:rsidR="006C7665" w:rsidRDefault="0063635D" w:rsidP="006C7665">
      <w:pPr>
        <w:autoSpaceDE w:val="0"/>
        <w:autoSpaceDN w:val="0"/>
        <w:adjustRightInd w:val="0"/>
        <w:rPr>
          <w:rFonts w:cs="Arial"/>
          <w:b/>
          <w:bCs/>
          <w:u w:val="single"/>
        </w:rPr>
      </w:pPr>
      <w:r>
        <w:rPr>
          <w:rFonts w:cs="Arial"/>
        </w:rPr>
        <w:br w:type="page"/>
      </w:r>
      <w:r w:rsidR="006C7665" w:rsidRPr="00FA7457">
        <w:rPr>
          <w:rFonts w:cs="Arial"/>
          <w:b/>
          <w:bCs/>
          <w:u w:val="single"/>
        </w:rPr>
        <w:lastRenderedPageBreak/>
        <w:t>Scenario Update</w:t>
      </w:r>
      <w:r w:rsidR="00B032BC" w:rsidRPr="00B032BC">
        <w:rPr>
          <w:rFonts w:cs="Arial"/>
          <w:b/>
          <w:bCs/>
        </w:rPr>
        <w:t>:</w:t>
      </w:r>
    </w:p>
    <w:p w:rsidR="00AF6BFA" w:rsidRDefault="00AF6BFA" w:rsidP="006C7665">
      <w:pPr>
        <w:autoSpaceDE w:val="0"/>
        <w:autoSpaceDN w:val="0"/>
        <w:adjustRightInd w:val="0"/>
        <w:rPr>
          <w:rFonts w:cs="Arial"/>
          <w:b/>
          <w:bCs/>
          <w:u w:val="single"/>
        </w:rPr>
      </w:pPr>
    </w:p>
    <w:p w:rsidR="002E0BB7" w:rsidRDefault="002E0BB7" w:rsidP="002E0BB7">
      <w:pPr>
        <w:autoSpaceDE w:val="0"/>
        <w:autoSpaceDN w:val="0"/>
        <w:adjustRightInd w:val="0"/>
        <w:rPr>
          <w:rFonts w:cs="Arial"/>
        </w:rPr>
      </w:pPr>
      <w:r>
        <w:rPr>
          <w:rFonts w:cs="Arial"/>
        </w:rPr>
        <w:t>It is now 12</w:t>
      </w:r>
      <w:r w:rsidRPr="00FA7457">
        <w:rPr>
          <w:rFonts w:cs="Arial"/>
        </w:rPr>
        <w:t>30 hours</w:t>
      </w:r>
      <w:r>
        <w:rPr>
          <w:rFonts w:cs="Arial"/>
        </w:rPr>
        <w:t xml:space="preserve">.  </w:t>
      </w:r>
      <w:r w:rsidRPr="00FA7457">
        <w:rPr>
          <w:rFonts w:cs="Arial"/>
        </w:rPr>
        <w:t>Negotiators are in communication with the gunman and are working through his demands</w:t>
      </w:r>
      <w:r>
        <w:rPr>
          <w:rFonts w:cs="Arial"/>
        </w:rPr>
        <w:t>,</w:t>
      </w:r>
      <w:r w:rsidRPr="00FA7457">
        <w:rPr>
          <w:rFonts w:cs="Arial"/>
        </w:rPr>
        <w:t xml:space="preserve"> which include safe passage out of the hospital and a getaway car for him and his hostage</w:t>
      </w:r>
      <w:r>
        <w:rPr>
          <w:rFonts w:cs="Arial"/>
        </w:rPr>
        <w:t xml:space="preserve">.  </w:t>
      </w:r>
      <w:r w:rsidRPr="00FA7457">
        <w:rPr>
          <w:rFonts w:cs="Arial"/>
        </w:rPr>
        <w:t>TV and newspaper media are arriving at the security perimeter and are looking for a press release before their afternoon deadline</w:t>
      </w:r>
      <w:r>
        <w:rPr>
          <w:rFonts w:cs="Arial"/>
        </w:rPr>
        <w:t xml:space="preserve">.  </w:t>
      </w:r>
      <w:r w:rsidRPr="00FA7457">
        <w:rPr>
          <w:rFonts w:cs="Arial"/>
        </w:rPr>
        <w:t>The families of many of the ER staff are calling to ask about their loved ones on the ER staff</w:t>
      </w:r>
      <w:r>
        <w:rPr>
          <w:rFonts w:cs="Arial"/>
        </w:rPr>
        <w:t xml:space="preserve">.  </w:t>
      </w:r>
    </w:p>
    <w:p w:rsidR="002E0BB7" w:rsidRPr="00FA7457" w:rsidRDefault="002E0BB7" w:rsidP="002E0BB7">
      <w:pPr>
        <w:autoSpaceDE w:val="0"/>
        <w:autoSpaceDN w:val="0"/>
        <w:adjustRightInd w:val="0"/>
        <w:rPr>
          <w:rFonts w:cs="Arial"/>
        </w:rPr>
      </w:pPr>
    </w:p>
    <w:p w:rsidR="002E0BB7" w:rsidRPr="00FA7457" w:rsidRDefault="002E0BB7" w:rsidP="002E0BB7">
      <w:pPr>
        <w:autoSpaceDE w:val="0"/>
        <w:autoSpaceDN w:val="0"/>
        <w:adjustRightInd w:val="0"/>
        <w:rPr>
          <w:rFonts w:cs="Arial"/>
        </w:rPr>
      </w:pPr>
      <w:r w:rsidRPr="00FA7457">
        <w:rPr>
          <w:rFonts w:cs="Arial"/>
        </w:rPr>
        <w:t>Because of the number of patients and staff in the ER</w:t>
      </w:r>
      <w:r>
        <w:rPr>
          <w:rFonts w:cs="Arial"/>
        </w:rPr>
        <w:t>,</w:t>
      </w:r>
      <w:r w:rsidRPr="00FA7457">
        <w:rPr>
          <w:rFonts w:cs="Arial"/>
        </w:rPr>
        <w:t xml:space="preserve"> negotiators are indicating that this may be a prolonged standoff</w:t>
      </w:r>
      <w:r>
        <w:rPr>
          <w:rFonts w:cs="Arial"/>
        </w:rPr>
        <w:t xml:space="preserve">.  </w:t>
      </w:r>
      <w:r w:rsidRPr="00FA7457">
        <w:rPr>
          <w:rFonts w:cs="Arial"/>
        </w:rPr>
        <w:t>Plans are being formulated to deploy the SWAT team into the ER</w:t>
      </w:r>
      <w:r>
        <w:rPr>
          <w:rFonts w:cs="Arial"/>
        </w:rPr>
        <w:t>,</w:t>
      </w:r>
      <w:r w:rsidRPr="00FA7457">
        <w:rPr>
          <w:rFonts w:cs="Arial"/>
        </w:rPr>
        <w:t xml:space="preserve"> if necessary</w:t>
      </w:r>
      <w:r>
        <w:rPr>
          <w:rFonts w:cs="Arial"/>
        </w:rPr>
        <w:t>,</w:t>
      </w:r>
      <w:r w:rsidRPr="00FA7457">
        <w:rPr>
          <w:rFonts w:cs="Arial"/>
        </w:rPr>
        <w:t xml:space="preserve"> but due to the large number of civilian personnel in the ER</w:t>
      </w:r>
      <w:r>
        <w:rPr>
          <w:rFonts w:cs="Arial"/>
        </w:rPr>
        <w:t>,</w:t>
      </w:r>
      <w:r w:rsidRPr="00FA7457">
        <w:rPr>
          <w:rFonts w:cs="Arial"/>
        </w:rPr>
        <w:t xml:space="preserve"> this will be considered only as a last choice.</w:t>
      </w:r>
    </w:p>
    <w:p w:rsidR="002E0BB7" w:rsidRPr="00FA7457" w:rsidRDefault="002E0BB7" w:rsidP="002E0BB7">
      <w:pPr>
        <w:autoSpaceDE w:val="0"/>
        <w:autoSpaceDN w:val="0"/>
        <w:adjustRightInd w:val="0"/>
        <w:rPr>
          <w:rFonts w:cs="Arial"/>
        </w:rPr>
      </w:pPr>
    </w:p>
    <w:p w:rsidR="002E0BB7" w:rsidRPr="00FA7457" w:rsidRDefault="002E0BB7" w:rsidP="002E0BB7">
      <w:pPr>
        <w:autoSpaceDE w:val="0"/>
        <w:autoSpaceDN w:val="0"/>
        <w:adjustRightInd w:val="0"/>
        <w:rPr>
          <w:rFonts w:cs="Arial"/>
        </w:rPr>
      </w:pPr>
      <w:r w:rsidRPr="00FA7457">
        <w:rPr>
          <w:rFonts w:cs="Arial"/>
        </w:rPr>
        <w:t xml:space="preserve">The clinic and lobby have been locked down and staff </w:t>
      </w:r>
      <w:r>
        <w:rPr>
          <w:rFonts w:cs="Arial"/>
        </w:rPr>
        <w:t xml:space="preserve">members are </w:t>
      </w:r>
      <w:r w:rsidRPr="00FA7457">
        <w:rPr>
          <w:rFonts w:cs="Arial"/>
        </w:rPr>
        <w:t>diverting clinic patients and visitors to neighboring hospitals and clinics</w:t>
      </w:r>
      <w:r>
        <w:rPr>
          <w:rFonts w:cs="Arial"/>
        </w:rPr>
        <w:t xml:space="preserve">.  </w:t>
      </w:r>
      <w:r w:rsidRPr="00FA7457">
        <w:rPr>
          <w:rFonts w:cs="Arial"/>
        </w:rPr>
        <w:t>Many of the patients are ambulatory</w:t>
      </w:r>
      <w:r>
        <w:rPr>
          <w:rFonts w:cs="Arial"/>
        </w:rPr>
        <w:t>,</w:t>
      </w:r>
      <w:r w:rsidRPr="00FA7457">
        <w:rPr>
          <w:rFonts w:cs="Arial"/>
        </w:rPr>
        <w:t xml:space="preserve"> but some will need transportation</w:t>
      </w:r>
      <w:r>
        <w:rPr>
          <w:rFonts w:cs="Arial"/>
        </w:rPr>
        <w:t xml:space="preserve">.  </w:t>
      </w:r>
      <w:r w:rsidRPr="00FA7457">
        <w:rPr>
          <w:rFonts w:cs="Arial"/>
        </w:rPr>
        <w:t>The SWAT team commander is asking you to evacuate the hospital lab and x-ray areas as well as all treatment rooms and offices on the main floor</w:t>
      </w:r>
      <w:r>
        <w:rPr>
          <w:rFonts w:cs="Arial"/>
        </w:rPr>
        <w:t xml:space="preserve">.  </w:t>
      </w:r>
      <w:r w:rsidRPr="00FA7457">
        <w:rPr>
          <w:rFonts w:cs="Arial"/>
        </w:rPr>
        <w:t>Security guards and police officers are guarding the stairwells</w:t>
      </w:r>
      <w:r>
        <w:rPr>
          <w:rFonts w:cs="Arial"/>
        </w:rPr>
        <w:t>,</w:t>
      </w:r>
      <w:r w:rsidRPr="00FA7457">
        <w:rPr>
          <w:rFonts w:cs="Arial"/>
        </w:rPr>
        <w:t xml:space="preserve"> and the elevators have been disabled and guarded.</w:t>
      </w:r>
    </w:p>
    <w:p w:rsidR="006C7665" w:rsidRPr="00FA7457" w:rsidRDefault="006C7665" w:rsidP="006C7665">
      <w:pPr>
        <w:autoSpaceDE w:val="0"/>
        <w:autoSpaceDN w:val="0"/>
        <w:adjustRightInd w:val="0"/>
        <w:rPr>
          <w:rFonts w:cs="Arial"/>
        </w:rPr>
      </w:pPr>
    </w:p>
    <w:p w:rsidR="004923D4" w:rsidRDefault="006C7665" w:rsidP="006C7665">
      <w:pPr>
        <w:autoSpaceDE w:val="0"/>
        <w:autoSpaceDN w:val="0"/>
        <w:adjustRightInd w:val="0"/>
        <w:rPr>
          <w:rFonts w:cs="Arial"/>
        </w:rPr>
      </w:pPr>
      <w:r w:rsidRPr="004923D4">
        <w:rPr>
          <w:rFonts w:cs="Arial"/>
          <w:b/>
          <w:u w:val="single"/>
        </w:rPr>
        <w:t>Recommendation</w:t>
      </w:r>
      <w:r w:rsidR="004923D4" w:rsidRPr="004923D4">
        <w:rPr>
          <w:rFonts w:cs="Arial"/>
          <w:b/>
          <w:u w:val="single"/>
        </w:rPr>
        <w:t>s</w:t>
      </w:r>
      <w:r w:rsidRPr="004923D4">
        <w:rPr>
          <w:rFonts w:cs="Arial"/>
          <w:b/>
        </w:rPr>
        <w:t>:</w:t>
      </w:r>
      <w:r w:rsidRPr="00FA7457">
        <w:rPr>
          <w:rFonts w:cs="Arial"/>
        </w:rPr>
        <w:t xml:space="preserve">  </w:t>
      </w:r>
    </w:p>
    <w:p w:rsidR="00A34BD4" w:rsidRDefault="00A34BD4" w:rsidP="006C7665">
      <w:pPr>
        <w:autoSpaceDE w:val="0"/>
        <w:autoSpaceDN w:val="0"/>
        <w:adjustRightInd w:val="0"/>
        <w:rPr>
          <w:rFonts w:cs="Arial"/>
        </w:rPr>
      </w:pPr>
    </w:p>
    <w:p w:rsidR="004923D4" w:rsidRDefault="006C7665" w:rsidP="004923D4">
      <w:pPr>
        <w:numPr>
          <w:ilvl w:val="0"/>
          <w:numId w:val="48"/>
        </w:numPr>
        <w:autoSpaceDE w:val="0"/>
        <w:autoSpaceDN w:val="0"/>
        <w:adjustRightInd w:val="0"/>
        <w:rPr>
          <w:rFonts w:cs="Arial"/>
        </w:rPr>
      </w:pPr>
      <w:r w:rsidRPr="00FA7457">
        <w:rPr>
          <w:rFonts w:cs="Arial"/>
        </w:rPr>
        <w:t xml:space="preserve">Evacuate the main floor of the hospital. </w:t>
      </w:r>
    </w:p>
    <w:p w:rsidR="004923D4" w:rsidRDefault="004923D4" w:rsidP="004923D4">
      <w:pPr>
        <w:numPr>
          <w:ilvl w:val="0"/>
          <w:numId w:val="48"/>
        </w:numPr>
        <w:autoSpaceDE w:val="0"/>
        <w:autoSpaceDN w:val="0"/>
        <w:adjustRightInd w:val="0"/>
        <w:rPr>
          <w:rFonts w:cs="Arial"/>
        </w:rPr>
      </w:pPr>
      <w:r>
        <w:rPr>
          <w:rFonts w:cs="Arial"/>
        </w:rPr>
        <w:t xml:space="preserve">Move patients that </w:t>
      </w:r>
      <w:r w:rsidR="006C7665" w:rsidRPr="00FA7457">
        <w:rPr>
          <w:rFonts w:cs="Arial"/>
        </w:rPr>
        <w:t>can’t be safely transported to upper floors.</w:t>
      </w:r>
    </w:p>
    <w:p w:rsidR="004923D4" w:rsidRDefault="004923D4" w:rsidP="004923D4">
      <w:pPr>
        <w:numPr>
          <w:ilvl w:val="0"/>
          <w:numId w:val="48"/>
        </w:numPr>
        <w:autoSpaceDE w:val="0"/>
        <w:autoSpaceDN w:val="0"/>
        <w:adjustRightInd w:val="0"/>
        <w:rPr>
          <w:rFonts w:cs="Arial"/>
        </w:rPr>
      </w:pPr>
      <w:r>
        <w:rPr>
          <w:rFonts w:cs="Arial"/>
        </w:rPr>
        <w:t>Postpone a</w:t>
      </w:r>
      <w:r w:rsidR="006C7665" w:rsidRPr="00FA7457">
        <w:rPr>
          <w:rFonts w:cs="Arial"/>
        </w:rPr>
        <w:t xml:space="preserve">ll elective surgical procedures </w:t>
      </w:r>
      <w:r>
        <w:rPr>
          <w:rFonts w:cs="Arial"/>
        </w:rPr>
        <w:t xml:space="preserve">and notify </w:t>
      </w:r>
      <w:r w:rsidR="006C7665" w:rsidRPr="00FA7457">
        <w:rPr>
          <w:rFonts w:cs="Arial"/>
        </w:rPr>
        <w:t>patients with appointments in the h</w:t>
      </w:r>
      <w:r>
        <w:rPr>
          <w:rFonts w:cs="Arial"/>
        </w:rPr>
        <w:t>ospital today</w:t>
      </w:r>
      <w:r w:rsidR="006C7665" w:rsidRPr="00FA7457">
        <w:rPr>
          <w:rFonts w:cs="Arial"/>
        </w:rPr>
        <w:t xml:space="preserve">. </w:t>
      </w:r>
    </w:p>
    <w:p w:rsidR="004923D4" w:rsidRDefault="004923D4" w:rsidP="004923D4">
      <w:pPr>
        <w:numPr>
          <w:ilvl w:val="0"/>
          <w:numId w:val="48"/>
        </w:numPr>
        <w:autoSpaceDE w:val="0"/>
        <w:autoSpaceDN w:val="0"/>
        <w:adjustRightInd w:val="0"/>
        <w:rPr>
          <w:rFonts w:cs="Arial"/>
        </w:rPr>
      </w:pPr>
      <w:r>
        <w:rPr>
          <w:rFonts w:cs="Arial"/>
        </w:rPr>
        <w:t xml:space="preserve">Screen and evacuate visitors </w:t>
      </w:r>
      <w:r w:rsidR="006C7665" w:rsidRPr="00FA7457">
        <w:rPr>
          <w:rFonts w:cs="Arial"/>
        </w:rPr>
        <w:t xml:space="preserve">through the west entrance to the hospital. </w:t>
      </w:r>
    </w:p>
    <w:p w:rsidR="006C7665" w:rsidRPr="00FA7457" w:rsidRDefault="004923D4" w:rsidP="004923D4">
      <w:pPr>
        <w:numPr>
          <w:ilvl w:val="0"/>
          <w:numId w:val="48"/>
        </w:numPr>
        <w:autoSpaceDE w:val="0"/>
        <w:autoSpaceDN w:val="0"/>
        <w:adjustRightInd w:val="0"/>
        <w:rPr>
          <w:rFonts w:cs="Arial"/>
        </w:rPr>
      </w:pPr>
      <w:r>
        <w:rPr>
          <w:rFonts w:cs="Arial"/>
        </w:rPr>
        <w:t>Notify i</w:t>
      </w:r>
      <w:r w:rsidR="006C7665" w:rsidRPr="00FA7457">
        <w:rPr>
          <w:rFonts w:cs="Arial"/>
        </w:rPr>
        <w:t xml:space="preserve">ncoming staff </w:t>
      </w:r>
      <w:r>
        <w:rPr>
          <w:rFonts w:cs="Arial"/>
        </w:rPr>
        <w:t xml:space="preserve">and provide </w:t>
      </w:r>
      <w:r w:rsidR="006C7665" w:rsidRPr="00FA7457">
        <w:rPr>
          <w:rFonts w:cs="Arial"/>
        </w:rPr>
        <w:t>instructions</w:t>
      </w:r>
      <w:r>
        <w:rPr>
          <w:rFonts w:cs="Arial"/>
        </w:rPr>
        <w:t xml:space="preserve"> on</w:t>
      </w:r>
      <w:r w:rsidR="006C7665" w:rsidRPr="00FA7457">
        <w:rPr>
          <w:rFonts w:cs="Arial"/>
        </w:rPr>
        <w:t xml:space="preserve"> where to report when arriving for their shift.</w:t>
      </w:r>
    </w:p>
    <w:p w:rsidR="006C7665" w:rsidRPr="00FA7457" w:rsidRDefault="006C7665" w:rsidP="006C7665">
      <w:pPr>
        <w:autoSpaceDE w:val="0"/>
        <w:autoSpaceDN w:val="0"/>
        <w:adjustRightInd w:val="0"/>
        <w:rPr>
          <w:rFonts w:cs="Arial"/>
        </w:rPr>
      </w:pPr>
    </w:p>
    <w:p w:rsidR="00EE4BE5" w:rsidRDefault="006C7665" w:rsidP="006C7665">
      <w:pPr>
        <w:autoSpaceDE w:val="0"/>
        <w:autoSpaceDN w:val="0"/>
        <w:adjustRightInd w:val="0"/>
        <w:rPr>
          <w:rFonts w:cs="Arial"/>
        </w:rPr>
      </w:pPr>
      <w:r w:rsidRPr="00FA7457">
        <w:rPr>
          <w:rFonts w:cs="Arial"/>
        </w:rPr>
        <w:t xml:space="preserve">The next operational period will begin at 1800 tonight and end at 0600.  </w:t>
      </w:r>
    </w:p>
    <w:p w:rsidR="00EE4BE5" w:rsidRDefault="00EE4BE5" w:rsidP="006C7665">
      <w:pPr>
        <w:autoSpaceDE w:val="0"/>
        <w:autoSpaceDN w:val="0"/>
        <w:adjustRightInd w:val="0"/>
        <w:rPr>
          <w:rFonts w:cs="Arial"/>
        </w:rPr>
      </w:pPr>
    </w:p>
    <w:p w:rsidR="006C7665" w:rsidRDefault="00EE4BE5" w:rsidP="006C7665">
      <w:pPr>
        <w:autoSpaceDE w:val="0"/>
        <w:autoSpaceDN w:val="0"/>
        <w:adjustRightInd w:val="0"/>
        <w:rPr>
          <w:rFonts w:cs="Arial"/>
        </w:rPr>
      </w:pPr>
      <w:r w:rsidRPr="00FA7457">
        <w:rPr>
          <w:rFonts w:cs="Arial"/>
          <w:b/>
          <w:u w:val="single"/>
        </w:rPr>
        <w:t>Critical Issues Facing Hospital Staff and Law Enforcement</w:t>
      </w:r>
      <w:r w:rsidRPr="00A34BD4">
        <w:rPr>
          <w:rFonts w:cs="Arial"/>
          <w:b/>
        </w:rPr>
        <w:t>:</w:t>
      </w:r>
    </w:p>
    <w:p w:rsidR="00A34BD4" w:rsidRPr="00FA7457" w:rsidRDefault="00A34BD4" w:rsidP="006C7665">
      <w:pPr>
        <w:autoSpaceDE w:val="0"/>
        <w:autoSpaceDN w:val="0"/>
        <w:adjustRightInd w:val="0"/>
        <w:rPr>
          <w:rFonts w:cs="Arial"/>
        </w:rPr>
      </w:pPr>
    </w:p>
    <w:p w:rsidR="00EE4BE5" w:rsidRPr="00FA7457" w:rsidRDefault="00EE4BE5" w:rsidP="00EE4BE5">
      <w:pPr>
        <w:pStyle w:val="ListParagraph"/>
        <w:numPr>
          <w:ilvl w:val="0"/>
          <w:numId w:val="37"/>
        </w:numPr>
        <w:spacing w:after="0" w:line="240" w:lineRule="auto"/>
        <w:rPr>
          <w:rFonts w:ascii="Arial" w:hAnsi="Arial" w:cs="Arial"/>
        </w:rPr>
      </w:pPr>
      <w:r w:rsidRPr="00FA7457">
        <w:rPr>
          <w:rFonts w:ascii="Arial" w:hAnsi="Arial" w:cs="Arial"/>
        </w:rPr>
        <w:t>Safety of all patients and staff in the ER</w:t>
      </w:r>
    </w:p>
    <w:p w:rsidR="00EE4BE5" w:rsidRPr="00FA7457" w:rsidRDefault="00EE4BE5" w:rsidP="00EE4BE5">
      <w:pPr>
        <w:pStyle w:val="ListParagraph"/>
        <w:numPr>
          <w:ilvl w:val="0"/>
          <w:numId w:val="37"/>
        </w:numPr>
        <w:spacing w:after="0" w:line="240" w:lineRule="auto"/>
        <w:rPr>
          <w:rFonts w:ascii="Arial" w:hAnsi="Arial" w:cs="Arial"/>
        </w:rPr>
      </w:pPr>
      <w:r w:rsidRPr="00FA7457">
        <w:rPr>
          <w:rFonts w:ascii="Arial" w:hAnsi="Arial" w:cs="Arial"/>
        </w:rPr>
        <w:t>Apprehension of the suspect</w:t>
      </w:r>
    </w:p>
    <w:p w:rsidR="00EE4BE5" w:rsidRPr="00FA7457" w:rsidRDefault="00EE4BE5" w:rsidP="00EE4BE5">
      <w:pPr>
        <w:pStyle w:val="ListParagraph"/>
        <w:numPr>
          <w:ilvl w:val="0"/>
          <w:numId w:val="37"/>
        </w:numPr>
        <w:spacing w:after="0" w:line="240" w:lineRule="auto"/>
        <w:rPr>
          <w:rFonts w:ascii="Arial" w:hAnsi="Arial" w:cs="Arial"/>
        </w:rPr>
      </w:pPr>
      <w:r w:rsidRPr="00FA7457">
        <w:rPr>
          <w:rFonts w:ascii="Arial" w:hAnsi="Arial" w:cs="Arial"/>
        </w:rPr>
        <w:t>Continue to provide me</w:t>
      </w:r>
      <w:r>
        <w:rPr>
          <w:rFonts w:ascii="Arial" w:hAnsi="Arial" w:cs="Arial"/>
        </w:rPr>
        <w:t>dical care to hospital patients</w:t>
      </w:r>
    </w:p>
    <w:p w:rsidR="00EE4BE5" w:rsidRPr="00FA7457" w:rsidRDefault="00EE4BE5" w:rsidP="00EE4BE5">
      <w:pPr>
        <w:pStyle w:val="ListParagraph"/>
        <w:numPr>
          <w:ilvl w:val="0"/>
          <w:numId w:val="37"/>
        </w:numPr>
        <w:spacing w:after="0" w:line="240" w:lineRule="auto"/>
        <w:rPr>
          <w:rFonts w:ascii="Arial" w:hAnsi="Arial" w:cs="Arial"/>
        </w:rPr>
      </w:pPr>
      <w:r w:rsidRPr="00FA7457">
        <w:rPr>
          <w:rFonts w:ascii="Arial" w:hAnsi="Arial" w:cs="Arial"/>
        </w:rPr>
        <w:t>Evacuate patients as medically and tactically appropriate</w:t>
      </w:r>
    </w:p>
    <w:p w:rsidR="006C7665" w:rsidRDefault="00567031" w:rsidP="006C7665">
      <w:pPr>
        <w:rPr>
          <w:rFonts w:cs="Arial"/>
          <w:b/>
          <w:bCs/>
        </w:rPr>
      </w:pPr>
      <w:r>
        <w:rPr>
          <w:rFonts w:cs="Arial"/>
          <w:b/>
          <w:bCs/>
        </w:rPr>
        <w:br w:type="page"/>
      </w:r>
      <w:r w:rsidR="006C7665" w:rsidRPr="00FA7457">
        <w:rPr>
          <w:rFonts w:cs="Arial"/>
          <w:b/>
          <w:bCs/>
        </w:rPr>
        <w:lastRenderedPageBreak/>
        <w:t>Resources Ordered After Initial Assessment</w:t>
      </w:r>
    </w:p>
    <w:p w:rsidR="00567031" w:rsidRPr="00FA7457" w:rsidRDefault="00567031" w:rsidP="006C7665">
      <w:pPr>
        <w:rPr>
          <w:rFonts w:cs="Arial"/>
          <w:b/>
          <w:bCs/>
        </w:rPr>
      </w:pPr>
    </w:p>
    <w:tbl>
      <w:tblPr>
        <w:tblW w:w="9044" w:type="dxa"/>
        <w:jc w:val="center"/>
        <w:tblLayout w:type="fixed"/>
        <w:tblCellMar>
          <w:left w:w="0" w:type="dxa"/>
          <w:right w:w="0" w:type="dxa"/>
        </w:tblCellMar>
        <w:tblLook w:val="0000" w:firstRow="0" w:lastRow="0" w:firstColumn="0" w:lastColumn="0" w:noHBand="0" w:noVBand="0"/>
      </w:tblPr>
      <w:tblGrid>
        <w:gridCol w:w="2160"/>
        <w:gridCol w:w="2160"/>
        <w:gridCol w:w="639"/>
        <w:gridCol w:w="992"/>
        <w:gridCol w:w="3093"/>
      </w:tblGrid>
      <w:tr w:rsidR="006C7665" w:rsidRPr="00FA7457" w:rsidTr="007E398D">
        <w:trPr>
          <w:cantSplit/>
          <w:trHeight w:val="40"/>
          <w:jc w:val="center"/>
        </w:trPr>
        <w:tc>
          <w:tcPr>
            <w:tcW w:w="9044" w:type="dxa"/>
            <w:gridSpan w:val="5"/>
            <w:tcBorders>
              <w:top w:val="single" w:sz="6" w:space="0" w:color="auto"/>
              <w:left w:val="single" w:sz="6" w:space="0" w:color="auto"/>
              <w:bottom w:val="single" w:sz="6" w:space="0" w:color="auto"/>
              <w:right w:val="single" w:sz="6" w:space="0" w:color="auto"/>
            </w:tcBorders>
            <w:shd w:val="pct5" w:color="000000" w:fill="FFFFFF"/>
          </w:tcPr>
          <w:p w:rsidR="006C7665" w:rsidRPr="00FA7457" w:rsidRDefault="006C7665" w:rsidP="006C7665">
            <w:pPr>
              <w:spacing w:before="40" w:after="40"/>
              <w:ind w:left="14"/>
              <w:jc w:val="center"/>
              <w:rPr>
                <w:rFonts w:cs="Arial"/>
                <w:b/>
                <w:bCs/>
              </w:rPr>
            </w:pPr>
            <w:r w:rsidRPr="00FA7457">
              <w:rPr>
                <w:rFonts w:cs="Arial"/>
                <w:b/>
                <w:bCs/>
              </w:rPr>
              <w:br w:type="page"/>
              <w:t>6.  Resources Summary</w:t>
            </w:r>
          </w:p>
        </w:tc>
      </w:tr>
      <w:tr w:rsidR="006C7665" w:rsidRPr="00FA7457" w:rsidTr="007E398D">
        <w:trPr>
          <w:cantSplit/>
          <w:trHeight w:val="400"/>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120"/>
              <w:jc w:val="center"/>
              <w:rPr>
                <w:rFonts w:cs="Arial"/>
                <w:b/>
                <w:bCs/>
              </w:rPr>
            </w:pPr>
            <w:r w:rsidRPr="00FA7457">
              <w:rPr>
                <w:rFonts w:cs="Arial"/>
                <w:b/>
                <w:bCs/>
              </w:rPr>
              <w:t>Resources Ordered</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120"/>
              <w:jc w:val="center"/>
              <w:rPr>
                <w:rFonts w:cs="Arial"/>
                <w:b/>
                <w:bCs/>
                <w:lang w:val="fr-FR"/>
              </w:rPr>
            </w:pPr>
            <w:r w:rsidRPr="00FA7457">
              <w:rPr>
                <w:rFonts w:cs="Arial"/>
                <w:b/>
                <w:bCs/>
                <w:lang w:val="fr-FR"/>
              </w:rPr>
              <w:t>Resource Identification</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120"/>
              <w:jc w:val="center"/>
              <w:rPr>
                <w:rFonts w:cs="Arial"/>
                <w:b/>
                <w:bCs/>
                <w:lang w:val="fr-FR"/>
              </w:rPr>
            </w:pPr>
            <w:r w:rsidRPr="00FA7457">
              <w:rPr>
                <w:rFonts w:cs="Arial"/>
                <w:b/>
                <w:bCs/>
                <w:lang w:val="fr-FR"/>
              </w:rPr>
              <w:t>ETA</w:t>
            </w:r>
          </w:p>
        </w:tc>
        <w:tc>
          <w:tcPr>
            <w:tcW w:w="992" w:type="dxa"/>
            <w:tcBorders>
              <w:top w:val="single" w:sz="2" w:space="0" w:color="auto"/>
              <w:left w:val="single" w:sz="2" w:space="0" w:color="auto"/>
              <w:bottom w:val="single" w:sz="2" w:space="0" w:color="auto"/>
              <w:right w:val="single" w:sz="2" w:space="0" w:color="auto"/>
            </w:tcBorders>
          </w:tcPr>
          <w:p w:rsidR="006C7665" w:rsidRPr="00FA7457" w:rsidRDefault="006C7665" w:rsidP="006C7665">
            <w:pPr>
              <w:spacing w:before="120"/>
              <w:jc w:val="center"/>
              <w:rPr>
                <w:rFonts w:cs="Arial"/>
                <w:b/>
                <w:bCs/>
              </w:rPr>
            </w:pPr>
            <w:r w:rsidRPr="00FA7457">
              <w:rPr>
                <w:rFonts w:cs="Arial"/>
                <w:b/>
                <w:bCs/>
              </w:rPr>
              <w:t>On Scene</w:t>
            </w:r>
          </w:p>
        </w:tc>
        <w:tc>
          <w:tcPr>
            <w:tcW w:w="3093" w:type="dxa"/>
            <w:tcBorders>
              <w:top w:val="single" w:sz="6" w:space="0" w:color="auto"/>
              <w:left w:val="single" w:sz="2" w:space="0" w:color="auto"/>
              <w:bottom w:val="single" w:sz="6" w:space="0" w:color="auto"/>
              <w:right w:val="single" w:sz="6" w:space="0" w:color="auto"/>
            </w:tcBorders>
          </w:tcPr>
          <w:p w:rsidR="006C7665" w:rsidRPr="00FA7457" w:rsidRDefault="006C7665" w:rsidP="006C7665">
            <w:pPr>
              <w:spacing w:before="120"/>
              <w:ind w:right="11"/>
              <w:jc w:val="center"/>
              <w:rPr>
                <w:rFonts w:cs="Arial"/>
                <w:b/>
                <w:bCs/>
              </w:rPr>
            </w:pPr>
            <w:r w:rsidRPr="00FA7457">
              <w:rPr>
                <w:rFonts w:cs="Arial"/>
                <w:b/>
                <w:bCs/>
              </w:rPr>
              <w:t>Location/Assignment</w:t>
            </w:r>
          </w:p>
        </w:tc>
      </w:tr>
      <w:tr w:rsidR="006C7665" w:rsidRPr="00FA7457" w:rsidTr="007E398D">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r w:rsidRPr="00FA7457">
              <w:rPr>
                <w:rFonts w:cs="Arial"/>
                <w:spacing w:val="20"/>
                <w:kern w:val="24"/>
              </w:rPr>
              <w:t>6 police vehicles</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7063E1">
            <w:pPr>
              <w:ind w:left="72"/>
              <w:rPr>
                <w:rFonts w:cs="Arial"/>
              </w:rPr>
            </w:pPr>
            <w:r w:rsidRPr="00FA7457">
              <w:rPr>
                <w:rFonts w:cs="Arial"/>
              </w:rPr>
              <w:t xml:space="preserve">M-1, M-2, </w:t>
            </w:r>
            <w:r w:rsidR="004923D4">
              <w:rPr>
                <w:rFonts w:cs="Arial"/>
              </w:rPr>
              <w:t>M</w:t>
            </w:r>
            <w:r w:rsidRPr="00FA7457">
              <w:rPr>
                <w:rFonts w:cs="Arial"/>
              </w:rPr>
              <w:t>-3, and M-4, M-5</w:t>
            </w:r>
            <w:r w:rsidR="004923D4">
              <w:rPr>
                <w:rFonts w:cs="Arial"/>
              </w:rPr>
              <w:t>,</w:t>
            </w:r>
            <w:r w:rsidRPr="00FA7457">
              <w:rPr>
                <w:rFonts w:cs="Arial"/>
              </w:rPr>
              <w:t xml:space="preserve"> and M-6</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2"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2E3901" w:rsidRDefault="006C7665" w:rsidP="006C7665">
            <w:pPr>
              <w:spacing w:before="60" w:after="60" w:line="95" w:lineRule="atLeast"/>
              <w:ind w:left="72"/>
              <w:rPr>
                <w:rFonts w:cs="Arial"/>
              </w:rPr>
            </w:pPr>
            <w:r w:rsidRPr="002E3901">
              <w:rPr>
                <w:rFonts w:cs="Arial"/>
                <w:kern w:val="24"/>
              </w:rPr>
              <w:t>Outer perimeter and hallways around the ER</w:t>
            </w:r>
          </w:p>
        </w:tc>
      </w:tr>
      <w:tr w:rsidR="006C7665" w:rsidRPr="00FA7457" w:rsidTr="007E398D">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spacing w:val="20"/>
                <w:kern w:val="24"/>
              </w:rPr>
            </w:pPr>
            <w:r w:rsidRPr="00FA7457">
              <w:rPr>
                <w:rFonts w:cs="Arial"/>
                <w:spacing w:val="20"/>
                <w:kern w:val="24"/>
              </w:rPr>
              <w:t>6 Sheriff’s vehicles</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7063E1">
            <w:pPr>
              <w:ind w:left="72"/>
              <w:rPr>
                <w:rFonts w:cs="Arial"/>
              </w:rPr>
            </w:pPr>
            <w:r w:rsidRPr="00FA7457">
              <w:rPr>
                <w:rFonts w:cs="Arial"/>
              </w:rPr>
              <w:t>O-1, O-2, O-3, O-4, O-5, and O-6</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2"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b/>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2E3901" w:rsidRDefault="006C7665" w:rsidP="006C7665">
            <w:pPr>
              <w:spacing w:before="60" w:after="60" w:line="95" w:lineRule="atLeast"/>
              <w:ind w:left="72"/>
              <w:rPr>
                <w:rFonts w:cs="Arial"/>
                <w:kern w:val="24"/>
              </w:rPr>
            </w:pPr>
            <w:r w:rsidRPr="002E3901">
              <w:rPr>
                <w:rFonts w:cs="Arial"/>
                <w:kern w:val="24"/>
              </w:rPr>
              <w:t>Outer perimeter</w:t>
            </w:r>
          </w:p>
        </w:tc>
      </w:tr>
      <w:tr w:rsidR="006C7665" w:rsidRPr="00FA7457" w:rsidTr="007E398D">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2E0BB7">
            <w:pPr>
              <w:pStyle w:val="Heading2"/>
              <w:ind w:left="72"/>
              <w:rPr>
                <w:b w:val="0"/>
                <w:szCs w:val="22"/>
              </w:rPr>
            </w:pPr>
            <w:r w:rsidRPr="00FA7457">
              <w:rPr>
                <w:b w:val="0"/>
                <w:szCs w:val="22"/>
              </w:rPr>
              <w:t>S</w:t>
            </w:r>
            <w:r w:rsidR="002E0BB7">
              <w:rPr>
                <w:b w:val="0"/>
                <w:szCs w:val="22"/>
              </w:rPr>
              <w:t>WAT</w:t>
            </w:r>
            <w:r w:rsidRPr="00FA7457">
              <w:rPr>
                <w:b w:val="0"/>
                <w:szCs w:val="22"/>
              </w:rPr>
              <w:t xml:space="preserve"> Team</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pStyle w:val="Heading2"/>
              <w:ind w:left="72"/>
              <w:rPr>
                <w:b w:val="0"/>
                <w:szCs w:val="22"/>
              </w:rPr>
            </w:pPr>
            <w:r w:rsidRPr="00FA7457">
              <w:rPr>
                <w:b w:val="0"/>
                <w:szCs w:val="22"/>
              </w:rPr>
              <w:t>SWAT Team 1</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2E3901" w:rsidRDefault="006C7665" w:rsidP="006C7665">
            <w:pPr>
              <w:pStyle w:val="Heading2"/>
              <w:ind w:left="72"/>
              <w:rPr>
                <w:b w:val="0"/>
                <w:kern w:val="22"/>
                <w:szCs w:val="22"/>
              </w:rPr>
            </w:pPr>
            <w:r w:rsidRPr="002E3901">
              <w:rPr>
                <w:b w:val="0"/>
                <w:kern w:val="22"/>
                <w:szCs w:val="22"/>
              </w:rPr>
              <w:t>ICP</w:t>
            </w:r>
          </w:p>
        </w:tc>
      </w:tr>
      <w:tr w:rsidR="006C7665" w:rsidRPr="00FA7457" w:rsidTr="007E398D">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2E0BB7" w:rsidP="006C7665">
            <w:pPr>
              <w:spacing w:before="60" w:after="60" w:line="95" w:lineRule="atLeast"/>
              <w:ind w:left="72"/>
              <w:rPr>
                <w:rFonts w:cs="Arial"/>
              </w:rPr>
            </w:pPr>
            <w:r>
              <w:rPr>
                <w:rFonts w:cs="Arial"/>
                <w:spacing w:val="20"/>
                <w:kern w:val="22"/>
              </w:rPr>
              <w:t>5 20-</w:t>
            </w:r>
            <w:r w:rsidR="006C7665" w:rsidRPr="00FA7457">
              <w:rPr>
                <w:rFonts w:cs="Arial"/>
                <w:spacing w:val="20"/>
                <w:kern w:val="22"/>
              </w:rPr>
              <w:t>passenger buses</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2E3901" w:rsidRDefault="006C7665" w:rsidP="006C7665">
            <w:pPr>
              <w:spacing w:before="60" w:after="60" w:line="95" w:lineRule="atLeast"/>
              <w:ind w:left="72"/>
              <w:rPr>
                <w:rFonts w:cs="Arial"/>
              </w:rPr>
            </w:pPr>
            <w:r w:rsidRPr="002E3901">
              <w:rPr>
                <w:rFonts w:cs="Arial"/>
                <w:kern w:val="22"/>
              </w:rPr>
              <w:t>Staging</w:t>
            </w:r>
          </w:p>
        </w:tc>
      </w:tr>
      <w:tr w:rsidR="006C7665" w:rsidRPr="00FA7457" w:rsidTr="007E398D">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r w:rsidRPr="00FA7457">
              <w:rPr>
                <w:rFonts w:cs="Arial"/>
                <w:spacing w:val="20"/>
                <w:kern w:val="22"/>
              </w:rPr>
              <w:t>Engines (3)</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r w:rsidRPr="00FA7457">
              <w:rPr>
                <w:rFonts w:cs="Arial"/>
                <w:spacing w:val="20"/>
                <w:kern w:val="22"/>
              </w:rPr>
              <w:t>ME 1,2,3</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2E3901" w:rsidRDefault="006C7665" w:rsidP="006C7665">
            <w:pPr>
              <w:spacing w:before="60" w:after="60" w:line="95" w:lineRule="atLeast"/>
              <w:ind w:left="72"/>
              <w:rPr>
                <w:rFonts w:cs="Arial"/>
              </w:rPr>
            </w:pPr>
            <w:r w:rsidRPr="002E3901">
              <w:rPr>
                <w:rFonts w:cs="Arial"/>
                <w:kern w:val="22"/>
              </w:rPr>
              <w:t>Staging</w:t>
            </w:r>
          </w:p>
        </w:tc>
      </w:tr>
      <w:tr w:rsidR="006C7665" w:rsidRPr="00FA7457" w:rsidTr="007E398D">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spacing w:val="20"/>
                <w:kern w:val="22"/>
              </w:rPr>
            </w:pPr>
            <w:r w:rsidRPr="00FA7457">
              <w:rPr>
                <w:rFonts w:cs="Arial"/>
                <w:spacing w:val="20"/>
                <w:kern w:val="22"/>
              </w:rPr>
              <w:t>EMS</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spacing w:val="20"/>
                <w:kern w:val="22"/>
              </w:rPr>
            </w:pPr>
            <w:r w:rsidRPr="00FA7457">
              <w:rPr>
                <w:rFonts w:cs="Arial"/>
              </w:rPr>
              <w:t>MBLS-1, MBLS-2, and MBLS-3</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b/>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2E3901" w:rsidRDefault="006C7665" w:rsidP="006C7665">
            <w:pPr>
              <w:spacing w:before="60" w:after="60" w:line="95" w:lineRule="atLeast"/>
              <w:ind w:left="72"/>
              <w:rPr>
                <w:rFonts w:cs="Arial"/>
                <w:kern w:val="22"/>
              </w:rPr>
            </w:pPr>
            <w:r w:rsidRPr="002E3901">
              <w:rPr>
                <w:rFonts w:cs="Arial"/>
                <w:kern w:val="22"/>
              </w:rPr>
              <w:t>Staging</w:t>
            </w:r>
          </w:p>
        </w:tc>
      </w:tr>
      <w:tr w:rsidR="006C7665" w:rsidRPr="00FA7457" w:rsidTr="007E398D">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r w:rsidRPr="00FA7457">
              <w:rPr>
                <w:rFonts w:cs="Arial"/>
              </w:rPr>
              <w:t>EMS</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r w:rsidRPr="00FA7457">
              <w:rPr>
                <w:rFonts w:cs="Arial"/>
              </w:rPr>
              <w:t xml:space="preserve">MALS-1 and </w:t>
            </w:r>
            <w:r w:rsidR="002E3901">
              <w:rPr>
                <w:rFonts w:cs="Arial"/>
              </w:rPr>
              <w:br/>
            </w:r>
            <w:r w:rsidRPr="00FA7457">
              <w:rPr>
                <w:rFonts w:cs="Arial"/>
              </w:rPr>
              <w:t>MALS-2</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6C7665" w:rsidRPr="00290D57" w:rsidRDefault="006C7665" w:rsidP="006C7665">
            <w:pPr>
              <w:spacing w:before="60" w:after="60" w:line="95" w:lineRule="atLeast"/>
              <w:ind w:left="72"/>
              <w:jc w:val="center"/>
              <w:rPr>
                <w:rFonts w:cs="Arial"/>
                <w:b/>
              </w:rPr>
            </w:pPr>
            <w:r w:rsidRPr="00290D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2E3901" w:rsidRDefault="006C7665" w:rsidP="006C7665">
            <w:pPr>
              <w:spacing w:before="60" w:after="60" w:line="95" w:lineRule="atLeast"/>
              <w:ind w:left="72"/>
              <w:rPr>
                <w:rFonts w:cs="Arial"/>
                <w:kern w:val="22"/>
              </w:rPr>
            </w:pPr>
            <w:r w:rsidRPr="002E3901">
              <w:rPr>
                <w:rFonts w:cs="Arial"/>
                <w:kern w:val="22"/>
              </w:rPr>
              <w:t>Staging</w:t>
            </w:r>
          </w:p>
        </w:tc>
      </w:tr>
    </w:tbl>
    <w:p w:rsidR="00567031" w:rsidRDefault="00567031">
      <w:pPr>
        <w:rPr>
          <w:rFonts w:cs="Arial"/>
        </w:rPr>
      </w:pPr>
    </w:p>
    <w:p w:rsidR="006C7665" w:rsidRPr="00FA7457" w:rsidRDefault="006C7665" w:rsidP="006C7665">
      <w:pPr>
        <w:autoSpaceDE w:val="0"/>
        <w:autoSpaceDN w:val="0"/>
        <w:adjustRightInd w:val="0"/>
        <w:rPr>
          <w:rFonts w:cs="Arial"/>
        </w:rPr>
      </w:pPr>
    </w:p>
    <w:p w:rsidR="006C7665" w:rsidRDefault="006C7665" w:rsidP="006C7665">
      <w:pPr>
        <w:rPr>
          <w:rFonts w:cs="Arial"/>
          <w:b/>
          <w:bCs/>
        </w:rPr>
      </w:pPr>
      <w:r w:rsidRPr="00FA7457">
        <w:rPr>
          <w:rFonts w:cs="Arial"/>
          <w:b/>
          <w:bCs/>
        </w:rPr>
        <w:t>Resources</w:t>
      </w:r>
    </w:p>
    <w:p w:rsidR="00567031" w:rsidRPr="00FA7457" w:rsidRDefault="00567031" w:rsidP="006C7665">
      <w:pPr>
        <w:rPr>
          <w:rFonts w:cs="Arial"/>
          <w:b/>
          <w:bC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17"/>
        <w:gridCol w:w="3287"/>
        <w:gridCol w:w="3193"/>
      </w:tblGrid>
      <w:tr w:rsidR="006C7665" w:rsidRPr="00FA7457" w:rsidTr="007E398D">
        <w:trPr>
          <w:cantSplit/>
          <w:tblHeader/>
        </w:trPr>
        <w:tc>
          <w:tcPr>
            <w:tcW w:w="2617" w:type="dxa"/>
          </w:tcPr>
          <w:p w:rsidR="006C7665" w:rsidRPr="00FA7457" w:rsidRDefault="006C7665" w:rsidP="006C7665">
            <w:pPr>
              <w:jc w:val="center"/>
              <w:rPr>
                <w:rFonts w:cs="Arial"/>
                <w:b/>
              </w:rPr>
            </w:pPr>
            <w:r w:rsidRPr="00FA7457">
              <w:rPr>
                <w:rFonts w:cs="Arial"/>
                <w:b/>
              </w:rPr>
              <w:t>Resource</w:t>
            </w:r>
          </w:p>
        </w:tc>
        <w:tc>
          <w:tcPr>
            <w:tcW w:w="3287" w:type="dxa"/>
          </w:tcPr>
          <w:p w:rsidR="006C7665" w:rsidRPr="00FA7457" w:rsidRDefault="006C7665" w:rsidP="006C7665">
            <w:pPr>
              <w:jc w:val="center"/>
              <w:rPr>
                <w:rFonts w:cs="Arial"/>
                <w:b/>
              </w:rPr>
            </w:pPr>
            <w:r w:rsidRPr="00FA7457">
              <w:rPr>
                <w:rFonts w:cs="Arial"/>
                <w:b/>
              </w:rPr>
              <w:t>Kind</w:t>
            </w:r>
          </w:p>
        </w:tc>
        <w:tc>
          <w:tcPr>
            <w:tcW w:w="3193" w:type="dxa"/>
          </w:tcPr>
          <w:p w:rsidR="006C7665" w:rsidRPr="00FA7457" w:rsidRDefault="006C7665" w:rsidP="006C7665">
            <w:pPr>
              <w:jc w:val="center"/>
              <w:rPr>
                <w:rFonts w:cs="Arial"/>
                <w:b/>
              </w:rPr>
            </w:pPr>
            <w:r w:rsidRPr="00FA7457">
              <w:rPr>
                <w:rFonts w:cs="Arial"/>
                <w:b/>
              </w:rPr>
              <w:t>Number &amp; Type</w:t>
            </w:r>
          </w:p>
        </w:tc>
      </w:tr>
      <w:tr w:rsidR="006C7665" w:rsidRPr="00FA7457" w:rsidTr="007E398D">
        <w:trPr>
          <w:cantSplit/>
          <w:tblHeader/>
        </w:trPr>
        <w:tc>
          <w:tcPr>
            <w:tcW w:w="2617" w:type="dxa"/>
          </w:tcPr>
          <w:p w:rsidR="006C7665" w:rsidRPr="00FA7457" w:rsidRDefault="006C7665" w:rsidP="006C7665">
            <w:pPr>
              <w:rPr>
                <w:rFonts w:cs="Arial"/>
              </w:rPr>
            </w:pPr>
            <w:r w:rsidRPr="00FA7457">
              <w:rPr>
                <w:rFonts w:cs="Arial"/>
              </w:rPr>
              <w:t>Central City Police</w:t>
            </w:r>
          </w:p>
        </w:tc>
        <w:tc>
          <w:tcPr>
            <w:tcW w:w="3287" w:type="dxa"/>
          </w:tcPr>
          <w:p w:rsidR="006C7665" w:rsidRPr="00FA7457" w:rsidRDefault="006C7665" w:rsidP="006C7665">
            <w:pPr>
              <w:rPr>
                <w:rFonts w:cs="Arial"/>
              </w:rPr>
            </w:pPr>
            <w:r w:rsidRPr="00FA7457">
              <w:rPr>
                <w:rFonts w:cs="Arial"/>
              </w:rPr>
              <w:t>Patrol Car</w:t>
            </w:r>
          </w:p>
        </w:tc>
        <w:tc>
          <w:tcPr>
            <w:tcW w:w="3193" w:type="dxa"/>
          </w:tcPr>
          <w:p w:rsidR="006C7665" w:rsidRPr="00FA7457" w:rsidRDefault="006C7665" w:rsidP="006C7665">
            <w:pPr>
              <w:rPr>
                <w:rFonts w:cs="Arial"/>
              </w:rPr>
            </w:pPr>
            <w:r w:rsidRPr="00FA7457">
              <w:rPr>
                <w:rFonts w:cs="Arial"/>
              </w:rPr>
              <w:t xml:space="preserve">4 marked units:  M-1, M-2, </w:t>
            </w:r>
            <w:r w:rsidRPr="00FA7457">
              <w:rPr>
                <w:rFonts w:cs="Arial"/>
              </w:rPr>
              <w:br/>
              <w:t>M-3, and M-4</w:t>
            </w:r>
          </w:p>
          <w:p w:rsidR="006C7665" w:rsidRPr="00FA7457" w:rsidRDefault="006C7665" w:rsidP="006C7665">
            <w:pPr>
              <w:rPr>
                <w:rFonts w:cs="Arial"/>
              </w:rPr>
            </w:pPr>
            <w:r w:rsidRPr="00FA7457">
              <w:rPr>
                <w:rFonts w:cs="Arial"/>
              </w:rPr>
              <w:t xml:space="preserve">2 unmarked units:  M-5 and </w:t>
            </w:r>
            <w:r w:rsidRPr="00FA7457">
              <w:rPr>
                <w:rFonts w:cs="Arial"/>
              </w:rPr>
              <w:br/>
              <w:t>M-6</w:t>
            </w:r>
          </w:p>
        </w:tc>
      </w:tr>
      <w:tr w:rsidR="006C7665" w:rsidRPr="00FA7457" w:rsidTr="007E398D">
        <w:trPr>
          <w:cantSplit/>
          <w:tblHeader/>
        </w:trPr>
        <w:tc>
          <w:tcPr>
            <w:tcW w:w="2617" w:type="dxa"/>
          </w:tcPr>
          <w:p w:rsidR="006C7665" w:rsidRPr="00FA7457" w:rsidRDefault="006C7665" w:rsidP="006C7665">
            <w:pPr>
              <w:rPr>
                <w:rFonts w:cs="Arial"/>
              </w:rPr>
            </w:pPr>
            <w:r w:rsidRPr="00FA7457">
              <w:rPr>
                <w:rFonts w:cs="Arial"/>
              </w:rPr>
              <w:t>Liberty County Sheriff</w:t>
            </w:r>
          </w:p>
          <w:p w:rsidR="006C7665" w:rsidRPr="00FA7457" w:rsidRDefault="006C7665" w:rsidP="006C7665">
            <w:pPr>
              <w:rPr>
                <w:rFonts w:cs="Arial"/>
              </w:rPr>
            </w:pPr>
          </w:p>
        </w:tc>
        <w:tc>
          <w:tcPr>
            <w:tcW w:w="3287" w:type="dxa"/>
          </w:tcPr>
          <w:p w:rsidR="006C7665" w:rsidRPr="00FA7457" w:rsidRDefault="006C7665" w:rsidP="006C7665">
            <w:pPr>
              <w:rPr>
                <w:rFonts w:cs="Arial"/>
              </w:rPr>
            </w:pPr>
            <w:r w:rsidRPr="00FA7457">
              <w:rPr>
                <w:rFonts w:cs="Arial"/>
              </w:rPr>
              <w:t>Patrol Car</w:t>
            </w:r>
          </w:p>
          <w:p w:rsidR="006C7665" w:rsidRPr="00FA7457" w:rsidRDefault="006C7665" w:rsidP="006C7665">
            <w:pPr>
              <w:rPr>
                <w:rFonts w:cs="Arial"/>
              </w:rPr>
            </w:pPr>
          </w:p>
        </w:tc>
        <w:tc>
          <w:tcPr>
            <w:tcW w:w="3193" w:type="dxa"/>
          </w:tcPr>
          <w:p w:rsidR="006C7665" w:rsidRPr="00FA7457" w:rsidRDefault="006C7665" w:rsidP="007063E1">
            <w:pPr>
              <w:rPr>
                <w:rFonts w:cs="Arial"/>
              </w:rPr>
            </w:pPr>
            <w:r w:rsidRPr="00FA7457">
              <w:rPr>
                <w:rFonts w:cs="Arial"/>
              </w:rPr>
              <w:t xml:space="preserve">6 marked units:  O-1, O-2, </w:t>
            </w:r>
            <w:r w:rsidRPr="00FA7457">
              <w:rPr>
                <w:rFonts w:cs="Arial"/>
              </w:rPr>
              <w:br/>
              <w:t>O-3, O-4, O-5, and O-6</w:t>
            </w:r>
          </w:p>
        </w:tc>
      </w:tr>
      <w:tr w:rsidR="006C7665" w:rsidRPr="00FA7457" w:rsidTr="007E398D">
        <w:trPr>
          <w:cantSplit/>
          <w:tblHeader/>
        </w:trPr>
        <w:tc>
          <w:tcPr>
            <w:tcW w:w="2617" w:type="dxa"/>
          </w:tcPr>
          <w:p w:rsidR="006C7665" w:rsidRPr="00FA7457" w:rsidRDefault="006C7665" w:rsidP="006C7665">
            <w:pPr>
              <w:rPr>
                <w:rFonts w:cs="Arial"/>
              </w:rPr>
            </w:pPr>
            <w:r w:rsidRPr="00FA7457">
              <w:rPr>
                <w:rFonts w:cs="Arial"/>
              </w:rPr>
              <w:t>State Police</w:t>
            </w:r>
          </w:p>
        </w:tc>
        <w:tc>
          <w:tcPr>
            <w:tcW w:w="3287" w:type="dxa"/>
          </w:tcPr>
          <w:p w:rsidR="006C7665" w:rsidRPr="00FA7457" w:rsidRDefault="006C7665" w:rsidP="006C7665">
            <w:pPr>
              <w:rPr>
                <w:rFonts w:cs="Arial"/>
              </w:rPr>
            </w:pPr>
            <w:r w:rsidRPr="00FA7457">
              <w:rPr>
                <w:rFonts w:cs="Arial"/>
              </w:rPr>
              <w:t>Patrol Car</w:t>
            </w:r>
          </w:p>
        </w:tc>
        <w:tc>
          <w:tcPr>
            <w:tcW w:w="3193" w:type="dxa"/>
          </w:tcPr>
          <w:p w:rsidR="006C7665" w:rsidRPr="00FA7457" w:rsidRDefault="006C7665" w:rsidP="006C7665">
            <w:pPr>
              <w:rPr>
                <w:rFonts w:cs="Arial"/>
              </w:rPr>
            </w:pPr>
            <w:r w:rsidRPr="00FA7457">
              <w:rPr>
                <w:rFonts w:cs="Arial"/>
              </w:rPr>
              <w:t>1 marked unit:  SP-1</w:t>
            </w:r>
          </w:p>
          <w:p w:rsidR="006C7665" w:rsidRPr="00FA7457" w:rsidRDefault="006C7665" w:rsidP="006C7665">
            <w:pPr>
              <w:rPr>
                <w:rFonts w:cs="Arial"/>
              </w:rPr>
            </w:pPr>
            <w:r w:rsidRPr="00FA7457">
              <w:rPr>
                <w:rFonts w:cs="Arial"/>
              </w:rPr>
              <w:t>1 unmarked unit:  SP-2</w:t>
            </w:r>
          </w:p>
        </w:tc>
      </w:tr>
      <w:tr w:rsidR="006C7665" w:rsidRPr="00FA7457" w:rsidTr="007E398D">
        <w:trPr>
          <w:cantSplit/>
          <w:tblHeader/>
        </w:trPr>
        <w:tc>
          <w:tcPr>
            <w:tcW w:w="2617" w:type="dxa"/>
          </w:tcPr>
          <w:p w:rsidR="006C7665" w:rsidRPr="00FA7457" w:rsidRDefault="006C7665" w:rsidP="006C7665">
            <w:pPr>
              <w:rPr>
                <w:rFonts w:cs="Arial"/>
              </w:rPr>
            </w:pPr>
            <w:r w:rsidRPr="00FA7457">
              <w:rPr>
                <w:rFonts w:cs="Arial"/>
              </w:rPr>
              <w:t>Central City Fire/Rescue</w:t>
            </w:r>
          </w:p>
        </w:tc>
        <w:tc>
          <w:tcPr>
            <w:tcW w:w="3287" w:type="dxa"/>
          </w:tcPr>
          <w:p w:rsidR="006C7665" w:rsidRPr="00FA7457" w:rsidRDefault="006C7665" w:rsidP="006C7665">
            <w:pPr>
              <w:rPr>
                <w:rFonts w:cs="Arial"/>
              </w:rPr>
            </w:pPr>
            <w:r w:rsidRPr="00FA7457">
              <w:rPr>
                <w:rFonts w:cs="Arial"/>
              </w:rPr>
              <w:t>Engine Company</w:t>
            </w:r>
          </w:p>
          <w:p w:rsidR="006C7665" w:rsidRPr="00FA7457" w:rsidRDefault="006C7665" w:rsidP="006C7665">
            <w:pPr>
              <w:rPr>
                <w:rFonts w:cs="Arial"/>
              </w:rPr>
            </w:pPr>
          </w:p>
          <w:p w:rsidR="006C7665" w:rsidRPr="00FA7457" w:rsidRDefault="006C7665" w:rsidP="006C7665">
            <w:pPr>
              <w:rPr>
                <w:rFonts w:cs="Arial"/>
              </w:rPr>
            </w:pPr>
            <w:r w:rsidRPr="00FA7457">
              <w:rPr>
                <w:rFonts w:cs="Arial"/>
              </w:rPr>
              <w:t>Truck Company</w:t>
            </w:r>
          </w:p>
          <w:p w:rsidR="006C7665" w:rsidRPr="00FA7457" w:rsidRDefault="006C7665" w:rsidP="006C7665">
            <w:pPr>
              <w:rPr>
                <w:rFonts w:cs="Arial"/>
              </w:rPr>
            </w:pPr>
            <w:r w:rsidRPr="00FA7457">
              <w:rPr>
                <w:rFonts w:cs="Arial"/>
              </w:rPr>
              <w:t>Rescue Company</w:t>
            </w:r>
          </w:p>
          <w:p w:rsidR="006C7665" w:rsidRPr="00FA7457" w:rsidRDefault="006C7665" w:rsidP="006C7665">
            <w:pPr>
              <w:rPr>
                <w:rFonts w:cs="Arial"/>
              </w:rPr>
            </w:pPr>
            <w:r w:rsidRPr="00FA7457">
              <w:rPr>
                <w:rFonts w:cs="Arial"/>
              </w:rPr>
              <w:t xml:space="preserve">Heavy Rescue </w:t>
            </w:r>
          </w:p>
        </w:tc>
        <w:tc>
          <w:tcPr>
            <w:tcW w:w="3193" w:type="dxa"/>
          </w:tcPr>
          <w:p w:rsidR="006C7665" w:rsidRPr="00FA7457" w:rsidRDefault="006C7665" w:rsidP="006C7665">
            <w:pPr>
              <w:rPr>
                <w:rFonts w:cs="Arial"/>
              </w:rPr>
            </w:pPr>
            <w:r w:rsidRPr="00FA7457">
              <w:rPr>
                <w:rFonts w:cs="Arial"/>
              </w:rPr>
              <w:t>3 companies:  ME-1, ME-2, and ME-3</w:t>
            </w:r>
          </w:p>
          <w:p w:rsidR="006C7665" w:rsidRPr="00FA7457" w:rsidRDefault="006C7665" w:rsidP="006C7665">
            <w:pPr>
              <w:rPr>
                <w:rFonts w:cs="Arial"/>
              </w:rPr>
            </w:pPr>
            <w:r w:rsidRPr="00FA7457">
              <w:rPr>
                <w:rFonts w:cs="Arial"/>
              </w:rPr>
              <w:t>2 companies:  MT-1 and MT-2</w:t>
            </w:r>
          </w:p>
          <w:p w:rsidR="006C7665" w:rsidRPr="00FA7457" w:rsidRDefault="006C7665" w:rsidP="006C7665">
            <w:pPr>
              <w:rPr>
                <w:rFonts w:cs="Arial"/>
              </w:rPr>
            </w:pPr>
            <w:r w:rsidRPr="00FA7457">
              <w:rPr>
                <w:rFonts w:cs="Arial"/>
              </w:rPr>
              <w:t>1 company:  MR-1</w:t>
            </w:r>
          </w:p>
          <w:p w:rsidR="006C7665" w:rsidRPr="00FA7457" w:rsidRDefault="006C7665" w:rsidP="006C7665">
            <w:pPr>
              <w:rPr>
                <w:rFonts w:cs="Arial"/>
              </w:rPr>
            </w:pPr>
            <w:r w:rsidRPr="00FA7457">
              <w:rPr>
                <w:rFonts w:cs="Arial"/>
              </w:rPr>
              <w:t>MHR-1</w:t>
            </w:r>
          </w:p>
        </w:tc>
      </w:tr>
      <w:tr w:rsidR="006C7665" w:rsidRPr="00FA7457" w:rsidTr="007E398D">
        <w:trPr>
          <w:cantSplit/>
          <w:tblHeader/>
        </w:trPr>
        <w:tc>
          <w:tcPr>
            <w:tcW w:w="2617" w:type="dxa"/>
          </w:tcPr>
          <w:p w:rsidR="006C7665" w:rsidRPr="00FA7457" w:rsidRDefault="006C7665" w:rsidP="006C7665">
            <w:pPr>
              <w:rPr>
                <w:rFonts w:cs="Arial"/>
              </w:rPr>
            </w:pPr>
            <w:r w:rsidRPr="00FA7457">
              <w:rPr>
                <w:rFonts w:cs="Arial"/>
              </w:rPr>
              <w:t>Central City EMS</w:t>
            </w:r>
          </w:p>
        </w:tc>
        <w:tc>
          <w:tcPr>
            <w:tcW w:w="3287" w:type="dxa"/>
          </w:tcPr>
          <w:p w:rsidR="006C7665" w:rsidRPr="00FA7457" w:rsidRDefault="006C7665" w:rsidP="006C7665">
            <w:pPr>
              <w:rPr>
                <w:rFonts w:cs="Arial"/>
              </w:rPr>
            </w:pPr>
            <w:r w:rsidRPr="00FA7457">
              <w:rPr>
                <w:rFonts w:cs="Arial"/>
              </w:rPr>
              <w:t>BLS</w:t>
            </w:r>
          </w:p>
          <w:p w:rsidR="006C7665" w:rsidRPr="00FA7457" w:rsidRDefault="006C7665" w:rsidP="006C7665">
            <w:pPr>
              <w:rPr>
                <w:rFonts w:cs="Arial"/>
              </w:rPr>
            </w:pPr>
          </w:p>
          <w:p w:rsidR="006C7665" w:rsidRPr="00FA7457" w:rsidRDefault="006C7665" w:rsidP="006C7665">
            <w:pPr>
              <w:rPr>
                <w:rFonts w:cs="Arial"/>
              </w:rPr>
            </w:pPr>
            <w:r w:rsidRPr="00FA7457">
              <w:rPr>
                <w:rFonts w:cs="Arial"/>
              </w:rPr>
              <w:t>ALS</w:t>
            </w:r>
          </w:p>
          <w:p w:rsidR="006C7665" w:rsidRPr="00FA7457" w:rsidRDefault="007063E1" w:rsidP="006C7665">
            <w:pPr>
              <w:rPr>
                <w:rFonts w:cs="Arial"/>
              </w:rPr>
            </w:pPr>
            <w:r w:rsidRPr="00FA7457">
              <w:rPr>
                <w:rFonts w:cs="Arial"/>
              </w:rPr>
              <w:t>Medevac</w:t>
            </w:r>
          </w:p>
          <w:p w:rsidR="006C7665" w:rsidRPr="00FA7457" w:rsidRDefault="002E3901" w:rsidP="006C7665">
            <w:pPr>
              <w:rPr>
                <w:rFonts w:cs="Arial"/>
              </w:rPr>
            </w:pPr>
            <w:r>
              <w:rPr>
                <w:rFonts w:cs="Arial"/>
              </w:rPr>
              <w:t>Off-Duty Personnel (full-</w:t>
            </w:r>
            <w:r w:rsidR="006C7665" w:rsidRPr="00FA7457">
              <w:rPr>
                <w:rFonts w:cs="Arial"/>
              </w:rPr>
              <w:t>time and volunteer)</w:t>
            </w:r>
          </w:p>
        </w:tc>
        <w:tc>
          <w:tcPr>
            <w:tcW w:w="3193" w:type="dxa"/>
          </w:tcPr>
          <w:p w:rsidR="006C7665" w:rsidRPr="00FA7457" w:rsidRDefault="006C7665" w:rsidP="006C7665">
            <w:pPr>
              <w:rPr>
                <w:rFonts w:cs="Arial"/>
              </w:rPr>
            </w:pPr>
            <w:r w:rsidRPr="00FA7457">
              <w:rPr>
                <w:rFonts w:cs="Arial"/>
              </w:rPr>
              <w:t>3 units:  MBLS-1, MBLS-2, and MBLS-3</w:t>
            </w:r>
          </w:p>
          <w:p w:rsidR="006C7665" w:rsidRPr="00FA7457" w:rsidRDefault="006C7665" w:rsidP="006C7665">
            <w:pPr>
              <w:rPr>
                <w:rFonts w:cs="Arial"/>
              </w:rPr>
            </w:pPr>
            <w:r w:rsidRPr="00FA7457">
              <w:rPr>
                <w:rFonts w:cs="Arial"/>
              </w:rPr>
              <w:t>2 units:  MALS-1 and MALS-2</w:t>
            </w:r>
          </w:p>
          <w:p w:rsidR="006C7665" w:rsidRPr="00FA7457" w:rsidRDefault="006C7665" w:rsidP="006C7665">
            <w:pPr>
              <w:rPr>
                <w:rFonts w:cs="Arial"/>
              </w:rPr>
            </w:pPr>
            <w:proofErr w:type="spellStart"/>
            <w:r w:rsidRPr="00FA7457">
              <w:rPr>
                <w:rFonts w:cs="Arial"/>
              </w:rPr>
              <w:t>Lifelight</w:t>
            </w:r>
            <w:proofErr w:type="spellEnd"/>
            <w:r w:rsidRPr="00FA7457">
              <w:rPr>
                <w:rFonts w:cs="Arial"/>
              </w:rPr>
              <w:t xml:space="preserve"> </w:t>
            </w:r>
            <w:proofErr w:type="spellStart"/>
            <w:r w:rsidRPr="00FA7457">
              <w:rPr>
                <w:rFonts w:cs="Arial"/>
              </w:rPr>
              <w:t>324CC</w:t>
            </w:r>
            <w:proofErr w:type="spellEnd"/>
            <w:r w:rsidRPr="00FA7457">
              <w:rPr>
                <w:rFonts w:cs="Arial"/>
              </w:rPr>
              <w:t xml:space="preserve"> Helicopter</w:t>
            </w:r>
          </w:p>
          <w:p w:rsidR="006C7665" w:rsidRPr="00FA7457" w:rsidRDefault="006C7665" w:rsidP="006C7665">
            <w:pPr>
              <w:rPr>
                <w:rFonts w:cs="Arial"/>
              </w:rPr>
            </w:pPr>
            <w:r w:rsidRPr="00FA7457">
              <w:rPr>
                <w:rFonts w:cs="Arial"/>
              </w:rPr>
              <w:t>33</w:t>
            </w:r>
          </w:p>
          <w:p w:rsidR="006C7665" w:rsidRPr="00FA7457" w:rsidRDefault="006C7665" w:rsidP="006C7665">
            <w:pPr>
              <w:rPr>
                <w:rFonts w:cs="Arial"/>
              </w:rPr>
            </w:pPr>
          </w:p>
        </w:tc>
      </w:tr>
      <w:tr w:rsidR="002E0BB7" w:rsidRPr="00FA7457" w:rsidTr="007E398D">
        <w:trPr>
          <w:cantSplit/>
          <w:tblHeader/>
        </w:trPr>
        <w:tc>
          <w:tcPr>
            <w:tcW w:w="2617" w:type="dxa"/>
            <w:tcBorders>
              <w:top w:val="single" w:sz="4" w:space="0" w:color="auto"/>
              <w:left w:val="single" w:sz="4" w:space="0" w:color="auto"/>
              <w:bottom w:val="single" w:sz="4" w:space="0" w:color="auto"/>
              <w:right w:val="single" w:sz="4" w:space="0" w:color="auto"/>
            </w:tcBorders>
          </w:tcPr>
          <w:p w:rsidR="002E0BB7" w:rsidRPr="00FA7457" w:rsidRDefault="002E0BB7" w:rsidP="00F43594">
            <w:pPr>
              <w:rPr>
                <w:rFonts w:cs="Arial"/>
              </w:rPr>
            </w:pPr>
            <w:r w:rsidRPr="00FA7457">
              <w:rPr>
                <w:rFonts w:cs="Arial"/>
              </w:rPr>
              <w:t>Central City Public Works</w:t>
            </w:r>
          </w:p>
        </w:tc>
        <w:tc>
          <w:tcPr>
            <w:tcW w:w="3287" w:type="dxa"/>
            <w:tcBorders>
              <w:top w:val="single" w:sz="4" w:space="0" w:color="auto"/>
              <w:left w:val="single" w:sz="4" w:space="0" w:color="auto"/>
              <w:bottom w:val="single" w:sz="4" w:space="0" w:color="auto"/>
              <w:right w:val="single" w:sz="4" w:space="0" w:color="auto"/>
            </w:tcBorders>
          </w:tcPr>
          <w:p w:rsidR="002E0BB7" w:rsidRPr="00FA7457" w:rsidRDefault="002E0BB7" w:rsidP="00F43594">
            <w:pPr>
              <w:rPr>
                <w:rFonts w:cs="Arial"/>
              </w:rPr>
            </w:pPr>
            <w:r w:rsidRPr="00FA7457">
              <w:rPr>
                <w:rFonts w:cs="Arial"/>
              </w:rPr>
              <w:t>Front-End Loaders</w:t>
            </w:r>
          </w:p>
          <w:p w:rsidR="002E0BB7" w:rsidRPr="00FA7457" w:rsidRDefault="002E0BB7" w:rsidP="00F43594">
            <w:pPr>
              <w:rPr>
                <w:rFonts w:cs="Arial"/>
              </w:rPr>
            </w:pPr>
            <w:r w:rsidRPr="00FA7457">
              <w:rPr>
                <w:rFonts w:cs="Arial"/>
              </w:rPr>
              <w:t>Dump Trucks</w:t>
            </w:r>
          </w:p>
        </w:tc>
        <w:tc>
          <w:tcPr>
            <w:tcW w:w="3193" w:type="dxa"/>
            <w:tcBorders>
              <w:top w:val="single" w:sz="4" w:space="0" w:color="auto"/>
              <w:left w:val="single" w:sz="4" w:space="0" w:color="auto"/>
              <w:bottom w:val="single" w:sz="4" w:space="0" w:color="auto"/>
              <w:right w:val="single" w:sz="4" w:space="0" w:color="auto"/>
            </w:tcBorders>
          </w:tcPr>
          <w:p w:rsidR="002E0BB7" w:rsidRPr="00FA7457" w:rsidRDefault="002E0BB7" w:rsidP="00F43594">
            <w:pPr>
              <w:rPr>
                <w:rFonts w:cs="Arial"/>
              </w:rPr>
            </w:pPr>
            <w:r w:rsidRPr="00FA7457">
              <w:rPr>
                <w:rFonts w:cs="Arial"/>
              </w:rPr>
              <w:t>3</w:t>
            </w:r>
          </w:p>
          <w:p w:rsidR="002E0BB7" w:rsidRPr="00FA7457" w:rsidRDefault="002E0BB7" w:rsidP="00F43594">
            <w:pPr>
              <w:rPr>
                <w:rFonts w:cs="Arial"/>
              </w:rPr>
            </w:pPr>
            <w:r w:rsidRPr="00FA7457">
              <w:rPr>
                <w:rFonts w:cs="Arial"/>
              </w:rPr>
              <w:t>4</w:t>
            </w:r>
          </w:p>
        </w:tc>
      </w:tr>
    </w:tbl>
    <w:p w:rsidR="006C7665" w:rsidRDefault="006C7665" w:rsidP="006C7665">
      <w:pPr>
        <w:autoSpaceDE w:val="0"/>
        <w:autoSpaceDN w:val="0"/>
        <w:adjustRightInd w:val="0"/>
        <w:rPr>
          <w:rFonts w:cs="Arial"/>
        </w:rPr>
      </w:pPr>
    </w:p>
    <w:p w:rsidR="002E3901" w:rsidRDefault="002E3901" w:rsidP="006C7665">
      <w:pPr>
        <w:autoSpaceDE w:val="0"/>
        <w:autoSpaceDN w:val="0"/>
        <w:adjustRightInd w:val="0"/>
        <w:rPr>
          <w:rFonts w:cs="Arial"/>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17"/>
        <w:gridCol w:w="3150"/>
        <w:gridCol w:w="3330"/>
      </w:tblGrid>
      <w:tr w:rsidR="00A34BD4" w:rsidRPr="00FA7457" w:rsidTr="007E398D">
        <w:trPr>
          <w:cantSplit/>
          <w:tblHeader/>
        </w:trPr>
        <w:tc>
          <w:tcPr>
            <w:tcW w:w="2617" w:type="dxa"/>
          </w:tcPr>
          <w:p w:rsidR="00A34BD4" w:rsidRPr="00FA7457" w:rsidRDefault="007063E1" w:rsidP="007063E1">
            <w:pPr>
              <w:pageBreakBefore/>
              <w:jc w:val="center"/>
              <w:rPr>
                <w:rFonts w:cs="Arial"/>
                <w:b/>
              </w:rPr>
            </w:pPr>
            <w:r>
              <w:lastRenderedPageBreak/>
              <w:br w:type="page"/>
            </w:r>
            <w:r>
              <w:rPr>
                <w:rFonts w:cs="Arial"/>
              </w:rPr>
              <w:br w:type="page"/>
            </w:r>
            <w:r w:rsidR="00A34BD4" w:rsidRPr="00FA7457">
              <w:rPr>
                <w:rFonts w:cs="Arial"/>
                <w:b/>
              </w:rPr>
              <w:t>Resource</w:t>
            </w:r>
          </w:p>
        </w:tc>
        <w:tc>
          <w:tcPr>
            <w:tcW w:w="3150" w:type="dxa"/>
          </w:tcPr>
          <w:p w:rsidR="00A34BD4" w:rsidRPr="00FA7457" w:rsidRDefault="00A34BD4" w:rsidP="00A34BD4">
            <w:pPr>
              <w:jc w:val="center"/>
              <w:rPr>
                <w:rFonts w:cs="Arial"/>
                <w:b/>
              </w:rPr>
            </w:pPr>
            <w:r w:rsidRPr="00FA7457">
              <w:rPr>
                <w:rFonts w:cs="Arial"/>
                <w:b/>
              </w:rPr>
              <w:t>Kind</w:t>
            </w:r>
          </w:p>
        </w:tc>
        <w:tc>
          <w:tcPr>
            <w:tcW w:w="3330" w:type="dxa"/>
          </w:tcPr>
          <w:p w:rsidR="00A34BD4" w:rsidRPr="00FA7457" w:rsidRDefault="00A34BD4" w:rsidP="00A34BD4">
            <w:pPr>
              <w:jc w:val="center"/>
              <w:rPr>
                <w:rFonts w:cs="Arial"/>
                <w:b/>
              </w:rPr>
            </w:pPr>
            <w:r w:rsidRPr="00FA7457">
              <w:rPr>
                <w:rFonts w:cs="Arial"/>
                <w:b/>
              </w:rPr>
              <w:t>Number &amp; Type</w:t>
            </w:r>
          </w:p>
        </w:tc>
      </w:tr>
      <w:tr w:rsidR="00A34BD4" w:rsidRPr="00FA7457" w:rsidTr="007E398D">
        <w:trPr>
          <w:cantSplit/>
          <w:tblHeader/>
        </w:trPr>
        <w:tc>
          <w:tcPr>
            <w:tcW w:w="2617" w:type="dxa"/>
          </w:tcPr>
          <w:p w:rsidR="00A34BD4" w:rsidRPr="00FA7457" w:rsidRDefault="00A34BD4" w:rsidP="00A34BD4">
            <w:pPr>
              <w:rPr>
                <w:rFonts w:cs="Arial"/>
              </w:rPr>
            </w:pPr>
            <w:r w:rsidRPr="00FA7457">
              <w:rPr>
                <w:rFonts w:cs="Arial"/>
              </w:rPr>
              <w:t>Other Local EMS</w:t>
            </w:r>
          </w:p>
        </w:tc>
        <w:tc>
          <w:tcPr>
            <w:tcW w:w="3150" w:type="dxa"/>
          </w:tcPr>
          <w:p w:rsidR="00A34BD4" w:rsidRPr="00FA7457" w:rsidRDefault="00A34BD4" w:rsidP="00A34BD4">
            <w:pPr>
              <w:rPr>
                <w:rFonts w:cs="Arial"/>
              </w:rPr>
            </w:pPr>
            <w:r w:rsidRPr="00FA7457">
              <w:rPr>
                <w:rFonts w:cs="Arial"/>
              </w:rPr>
              <w:t>BLS</w:t>
            </w:r>
          </w:p>
          <w:p w:rsidR="007063E1" w:rsidRPr="00FA7457" w:rsidRDefault="007063E1" w:rsidP="00A34BD4">
            <w:pPr>
              <w:rPr>
                <w:rFonts w:cs="Arial"/>
              </w:rPr>
            </w:pPr>
          </w:p>
          <w:p w:rsidR="00A34BD4" w:rsidRPr="00FA7457" w:rsidRDefault="00A34BD4" w:rsidP="00A34BD4">
            <w:pPr>
              <w:rPr>
                <w:rFonts w:cs="Arial"/>
              </w:rPr>
            </w:pPr>
            <w:r w:rsidRPr="00FA7457">
              <w:rPr>
                <w:rFonts w:cs="Arial"/>
              </w:rPr>
              <w:t>ALS</w:t>
            </w:r>
          </w:p>
        </w:tc>
        <w:tc>
          <w:tcPr>
            <w:tcW w:w="3330" w:type="dxa"/>
          </w:tcPr>
          <w:p w:rsidR="00A34BD4" w:rsidRPr="00FA7457" w:rsidRDefault="00A34BD4" w:rsidP="00A34BD4">
            <w:pPr>
              <w:rPr>
                <w:rFonts w:cs="Arial"/>
              </w:rPr>
            </w:pPr>
            <w:r w:rsidRPr="00FA7457">
              <w:rPr>
                <w:rFonts w:cs="Arial"/>
              </w:rPr>
              <w:t>5 units:  OBLS-1, OBLS-2, OBLS-3, OBLS-4, and OBLS-5</w:t>
            </w:r>
          </w:p>
          <w:p w:rsidR="00A34BD4" w:rsidRPr="00FA7457" w:rsidRDefault="00A34BD4" w:rsidP="00A34BD4">
            <w:pPr>
              <w:rPr>
                <w:rFonts w:cs="Arial"/>
              </w:rPr>
            </w:pPr>
            <w:r w:rsidRPr="00FA7457">
              <w:rPr>
                <w:rFonts w:cs="Arial"/>
              </w:rPr>
              <w:t>2 units:  OALS-1 and OALS-2</w:t>
            </w:r>
          </w:p>
        </w:tc>
      </w:tr>
      <w:tr w:rsidR="00A34BD4" w:rsidRPr="00FA7457" w:rsidTr="007E398D">
        <w:trPr>
          <w:cantSplit/>
          <w:tblHeader/>
        </w:trPr>
        <w:tc>
          <w:tcPr>
            <w:tcW w:w="2617" w:type="dxa"/>
          </w:tcPr>
          <w:p w:rsidR="00A34BD4" w:rsidRPr="00FA7457" w:rsidRDefault="00A34BD4" w:rsidP="00A34BD4">
            <w:pPr>
              <w:rPr>
                <w:rFonts w:cs="Arial"/>
                <w:b/>
              </w:rPr>
            </w:pPr>
            <w:r w:rsidRPr="00FA7457">
              <w:rPr>
                <w:rFonts w:cs="Arial"/>
                <w:b/>
              </w:rPr>
              <w:t>Hospital Staff</w:t>
            </w:r>
          </w:p>
        </w:tc>
        <w:tc>
          <w:tcPr>
            <w:tcW w:w="3150" w:type="dxa"/>
          </w:tcPr>
          <w:p w:rsidR="00A34BD4" w:rsidRPr="00FA7457" w:rsidRDefault="00A34BD4" w:rsidP="00A34BD4">
            <w:pPr>
              <w:rPr>
                <w:rFonts w:cs="Arial"/>
              </w:rPr>
            </w:pPr>
          </w:p>
        </w:tc>
        <w:tc>
          <w:tcPr>
            <w:tcW w:w="3330" w:type="dxa"/>
          </w:tcPr>
          <w:p w:rsidR="00A34BD4" w:rsidRPr="00FA7457" w:rsidRDefault="00A34BD4" w:rsidP="00A34BD4">
            <w:pPr>
              <w:rPr>
                <w:rFonts w:cs="Arial"/>
              </w:rPr>
            </w:pPr>
          </w:p>
        </w:tc>
      </w:tr>
      <w:tr w:rsidR="00A34BD4" w:rsidRPr="00FA7457" w:rsidTr="007E398D">
        <w:trPr>
          <w:cantSplit/>
          <w:tblHeader/>
        </w:trPr>
        <w:tc>
          <w:tcPr>
            <w:tcW w:w="2617" w:type="dxa"/>
          </w:tcPr>
          <w:p w:rsidR="00A34BD4" w:rsidRPr="00FA7457" w:rsidRDefault="00A34BD4" w:rsidP="00A34BD4">
            <w:pPr>
              <w:rPr>
                <w:rFonts w:cs="Arial"/>
              </w:rPr>
            </w:pPr>
            <w:r w:rsidRPr="00FA7457">
              <w:rPr>
                <w:rFonts w:cs="Arial"/>
              </w:rPr>
              <w:t xml:space="preserve">40 </w:t>
            </w:r>
            <w:r>
              <w:rPr>
                <w:rFonts w:cs="Arial"/>
              </w:rPr>
              <w:t>s</w:t>
            </w:r>
            <w:r w:rsidRPr="00FA7457">
              <w:rPr>
                <w:rFonts w:cs="Arial"/>
              </w:rPr>
              <w:t xml:space="preserve">taff </w:t>
            </w:r>
            <w:r>
              <w:rPr>
                <w:rFonts w:cs="Arial"/>
              </w:rPr>
              <w:t>p</w:t>
            </w:r>
            <w:r w:rsidRPr="00FA7457">
              <w:rPr>
                <w:rFonts w:cs="Arial"/>
              </w:rPr>
              <w:t>hysicians</w:t>
            </w:r>
          </w:p>
        </w:tc>
        <w:tc>
          <w:tcPr>
            <w:tcW w:w="3150" w:type="dxa"/>
          </w:tcPr>
          <w:p w:rsidR="00A34BD4" w:rsidRPr="00FA7457" w:rsidRDefault="00A34BD4" w:rsidP="00A34BD4">
            <w:pPr>
              <w:rPr>
                <w:rFonts w:cs="Arial"/>
              </w:rPr>
            </w:pPr>
          </w:p>
        </w:tc>
        <w:tc>
          <w:tcPr>
            <w:tcW w:w="3330" w:type="dxa"/>
          </w:tcPr>
          <w:p w:rsidR="00A34BD4" w:rsidRPr="00FA7457" w:rsidRDefault="00A34BD4" w:rsidP="00A34BD4">
            <w:pPr>
              <w:rPr>
                <w:rFonts w:cs="Arial"/>
              </w:rPr>
            </w:pPr>
          </w:p>
        </w:tc>
      </w:tr>
      <w:tr w:rsidR="00A34BD4" w:rsidRPr="00FA7457" w:rsidTr="007E398D">
        <w:trPr>
          <w:cantSplit/>
          <w:tblHeader/>
        </w:trPr>
        <w:tc>
          <w:tcPr>
            <w:tcW w:w="2617" w:type="dxa"/>
          </w:tcPr>
          <w:p w:rsidR="00A34BD4" w:rsidRPr="00FA7457" w:rsidRDefault="00A34BD4" w:rsidP="00A34BD4">
            <w:pPr>
              <w:rPr>
                <w:rFonts w:cs="Arial"/>
              </w:rPr>
            </w:pPr>
            <w:r>
              <w:rPr>
                <w:rFonts w:cs="Arial"/>
              </w:rPr>
              <w:t>23 day shift n</w:t>
            </w:r>
            <w:r w:rsidRPr="00FA7457">
              <w:rPr>
                <w:rFonts w:cs="Arial"/>
              </w:rPr>
              <w:t>urses</w:t>
            </w:r>
          </w:p>
        </w:tc>
        <w:tc>
          <w:tcPr>
            <w:tcW w:w="3150" w:type="dxa"/>
          </w:tcPr>
          <w:p w:rsidR="00A34BD4" w:rsidRPr="00FA7457" w:rsidRDefault="00A34BD4" w:rsidP="00A34BD4">
            <w:pPr>
              <w:rPr>
                <w:rFonts w:cs="Arial"/>
              </w:rPr>
            </w:pPr>
          </w:p>
        </w:tc>
        <w:tc>
          <w:tcPr>
            <w:tcW w:w="3330" w:type="dxa"/>
          </w:tcPr>
          <w:p w:rsidR="00A34BD4" w:rsidRPr="00FA7457" w:rsidRDefault="00A34BD4" w:rsidP="00A34BD4">
            <w:pPr>
              <w:rPr>
                <w:rFonts w:cs="Arial"/>
              </w:rPr>
            </w:pPr>
          </w:p>
        </w:tc>
      </w:tr>
      <w:tr w:rsidR="00A34BD4" w:rsidRPr="00FA7457" w:rsidTr="007E398D">
        <w:trPr>
          <w:cantSplit/>
          <w:tblHeader/>
        </w:trPr>
        <w:tc>
          <w:tcPr>
            <w:tcW w:w="2617" w:type="dxa"/>
          </w:tcPr>
          <w:p w:rsidR="00A34BD4" w:rsidRPr="00FA7457" w:rsidRDefault="00A34BD4" w:rsidP="00A34BD4">
            <w:pPr>
              <w:rPr>
                <w:rFonts w:cs="Arial"/>
              </w:rPr>
            </w:pPr>
            <w:r w:rsidRPr="00FA7457">
              <w:rPr>
                <w:rFonts w:cs="Arial"/>
              </w:rPr>
              <w:t>11 evening shift nurses</w:t>
            </w:r>
          </w:p>
        </w:tc>
        <w:tc>
          <w:tcPr>
            <w:tcW w:w="3150" w:type="dxa"/>
          </w:tcPr>
          <w:p w:rsidR="00A34BD4" w:rsidRPr="00FA7457" w:rsidRDefault="00A34BD4" w:rsidP="00A34BD4">
            <w:pPr>
              <w:rPr>
                <w:rFonts w:cs="Arial"/>
              </w:rPr>
            </w:pPr>
          </w:p>
        </w:tc>
        <w:tc>
          <w:tcPr>
            <w:tcW w:w="3330" w:type="dxa"/>
          </w:tcPr>
          <w:p w:rsidR="00A34BD4" w:rsidRPr="00FA7457" w:rsidRDefault="00A34BD4" w:rsidP="00A34BD4">
            <w:pPr>
              <w:rPr>
                <w:rFonts w:cs="Arial"/>
              </w:rPr>
            </w:pPr>
          </w:p>
        </w:tc>
      </w:tr>
      <w:tr w:rsidR="00A34BD4" w:rsidRPr="00FA7457" w:rsidTr="007E398D">
        <w:trPr>
          <w:cantSplit/>
          <w:tblHeader/>
        </w:trPr>
        <w:tc>
          <w:tcPr>
            <w:tcW w:w="2617" w:type="dxa"/>
          </w:tcPr>
          <w:p w:rsidR="00A34BD4" w:rsidRPr="00FA7457" w:rsidRDefault="00A34BD4" w:rsidP="00A34BD4">
            <w:pPr>
              <w:rPr>
                <w:rFonts w:cs="Arial"/>
              </w:rPr>
            </w:pPr>
            <w:r w:rsidRPr="00FA7457">
              <w:rPr>
                <w:rFonts w:cs="Arial"/>
              </w:rPr>
              <w:t>7 night shift nurses</w:t>
            </w:r>
          </w:p>
        </w:tc>
        <w:tc>
          <w:tcPr>
            <w:tcW w:w="3150" w:type="dxa"/>
          </w:tcPr>
          <w:p w:rsidR="00A34BD4" w:rsidRPr="00FA7457" w:rsidRDefault="00A34BD4" w:rsidP="00A34BD4">
            <w:pPr>
              <w:rPr>
                <w:rFonts w:cs="Arial"/>
              </w:rPr>
            </w:pPr>
          </w:p>
        </w:tc>
        <w:tc>
          <w:tcPr>
            <w:tcW w:w="3330" w:type="dxa"/>
          </w:tcPr>
          <w:p w:rsidR="00A34BD4" w:rsidRPr="00FA7457" w:rsidRDefault="00A34BD4" w:rsidP="00A34BD4">
            <w:pPr>
              <w:rPr>
                <w:rFonts w:cs="Arial"/>
              </w:rPr>
            </w:pPr>
          </w:p>
        </w:tc>
      </w:tr>
      <w:tr w:rsidR="00A34BD4" w:rsidRPr="00FA7457" w:rsidTr="007E398D">
        <w:trPr>
          <w:cantSplit/>
          <w:tblHeader/>
        </w:trPr>
        <w:tc>
          <w:tcPr>
            <w:tcW w:w="2617" w:type="dxa"/>
          </w:tcPr>
          <w:p w:rsidR="00A34BD4" w:rsidRPr="00FA7457" w:rsidRDefault="00E93CA4" w:rsidP="00A34BD4">
            <w:pPr>
              <w:rPr>
                <w:rFonts w:cs="Arial"/>
              </w:rPr>
            </w:pPr>
            <w:r>
              <w:rPr>
                <w:rFonts w:cs="Arial"/>
              </w:rPr>
              <w:t>17 part-</w:t>
            </w:r>
            <w:r w:rsidR="00A34BD4" w:rsidRPr="00FA7457">
              <w:rPr>
                <w:rFonts w:cs="Arial"/>
              </w:rPr>
              <w:t>time nurses</w:t>
            </w:r>
          </w:p>
        </w:tc>
        <w:tc>
          <w:tcPr>
            <w:tcW w:w="3150" w:type="dxa"/>
          </w:tcPr>
          <w:p w:rsidR="00A34BD4" w:rsidRPr="00FA7457" w:rsidRDefault="00A34BD4" w:rsidP="00A34BD4">
            <w:pPr>
              <w:rPr>
                <w:rFonts w:cs="Arial"/>
              </w:rPr>
            </w:pPr>
          </w:p>
        </w:tc>
        <w:tc>
          <w:tcPr>
            <w:tcW w:w="3330" w:type="dxa"/>
          </w:tcPr>
          <w:p w:rsidR="00A34BD4" w:rsidRPr="00FA7457" w:rsidRDefault="00A34BD4" w:rsidP="00A34BD4">
            <w:pPr>
              <w:rPr>
                <w:rFonts w:cs="Arial"/>
              </w:rPr>
            </w:pPr>
          </w:p>
        </w:tc>
      </w:tr>
      <w:tr w:rsidR="00A34BD4" w:rsidRPr="00FA7457" w:rsidTr="007E398D">
        <w:trPr>
          <w:cantSplit/>
          <w:tblHeader/>
        </w:trPr>
        <w:tc>
          <w:tcPr>
            <w:tcW w:w="2617" w:type="dxa"/>
          </w:tcPr>
          <w:p w:rsidR="00A34BD4" w:rsidRPr="00FA7457" w:rsidRDefault="00A34BD4" w:rsidP="00A34BD4">
            <w:pPr>
              <w:rPr>
                <w:rFonts w:cs="Arial"/>
              </w:rPr>
            </w:pPr>
            <w:r w:rsidRPr="00FA7457">
              <w:rPr>
                <w:rFonts w:cs="Arial"/>
              </w:rPr>
              <w:t xml:space="preserve">25 </w:t>
            </w:r>
            <w:r>
              <w:rPr>
                <w:rFonts w:cs="Arial"/>
              </w:rPr>
              <w:t>s</w:t>
            </w:r>
            <w:r w:rsidRPr="00FA7457">
              <w:rPr>
                <w:rFonts w:cs="Arial"/>
              </w:rPr>
              <w:t>ecurity guards</w:t>
            </w:r>
          </w:p>
        </w:tc>
        <w:tc>
          <w:tcPr>
            <w:tcW w:w="3150" w:type="dxa"/>
          </w:tcPr>
          <w:p w:rsidR="00A34BD4" w:rsidRPr="00FA7457" w:rsidRDefault="00A34BD4" w:rsidP="00A34BD4">
            <w:pPr>
              <w:rPr>
                <w:rFonts w:cs="Arial"/>
              </w:rPr>
            </w:pPr>
          </w:p>
        </w:tc>
        <w:tc>
          <w:tcPr>
            <w:tcW w:w="3330" w:type="dxa"/>
          </w:tcPr>
          <w:p w:rsidR="00A34BD4" w:rsidRPr="00FA7457" w:rsidRDefault="00A34BD4" w:rsidP="00A34BD4">
            <w:pPr>
              <w:rPr>
                <w:rFonts w:cs="Arial"/>
              </w:rPr>
            </w:pPr>
          </w:p>
        </w:tc>
      </w:tr>
      <w:tr w:rsidR="00A34BD4" w:rsidRPr="00FA7457" w:rsidTr="007E398D">
        <w:trPr>
          <w:cantSplit/>
          <w:tblHeader/>
        </w:trPr>
        <w:tc>
          <w:tcPr>
            <w:tcW w:w="2617" w:type="dxa"/>
          </w:tcPr>
          <w:p w:rsidR="00A34BD4" w:rsidRPr="00FA7457" w:rsidRDefault="00A34BD4" w:rsidP="00A34BD4">
            <w:pPr>
              <w:rPr>
                <w:rFonts w:cs="Arial"/>
              </w:rPr>
            </w:pPr>
            <w:r w:rsidRPr="00FA7457">
              <w:rPr>
                <w:rFonts w:cs="Arial"/>
              </w:rPr>
              <w:t>100 maintenance specialists</w:t>
            </w:r>
          </w:p>
        </w:tc>
        <w:tc>
          <w:tcPr>
            <w:tcW w:w="3150" w:type="dxa"/>
          </w:tcPr>
          <w:p w:rsidR="00A34BD4" w:rsidRPr="00FA7457" w:rsidRDefault="00A34BD4" w:rsidP="00A34BD4">
            <w:pPr>
              <w:rPr>
                <w:rFonts w:cs="Arial"/>
              </w:rPr>
            </w:pPr>
          </w:p>
        </w:tc>
        <w:tc>
          <w:tcPr>
            <w:tcW w:w="3330" w:type="dxa"/>
          </w:tcPr>
          <w:p w:rsidR="00A34BD4" w:rsidRPr="00FA7457" w:rsidRDefault="00A34BD4" w:rsidP="00A34BD4">
            <w:pPr>
              <w:rPr>
                <w:rFonts w:cs="Arial"/>
              </w:rPr>
            </w:pPr>
          </w:p>
        </w:tc>
      </w:tr>
    </w:tbl>
    <w:p w:rsidR="00A34BD4" w:rsidRDefault="00A34BD4" w:rsidP="006C7665">
      <w:pPr>
        <w:rPr>
          <w:rFonts w:cs="Arial"/>
          <w:b/>
          <w:bCs/>
        </w:rPr>
      </w:pPr>
    </w:p>
    <w:p w:rsidR="00E93CA4" w:rsidRDefault="00E93CA4" w:rsidP="006C7665">
      <w:pPr>
        <w:rPr>
          <w:rFonts w:cs="Arial"/>
          <w:b/>
          <w:bCs/>
        </w:rPr>
      </w:pPr>
    </w:p>
    <w:p w:rsidR="006C7665" w:rsidRPr="00FA7457" w:rsidRDefault="006C7665" w:rsidP="006C7665">
      <w:pPr>
        <w:rPr>
          <w:rFonts w:cs="Arial"/>
          <w:b/>
          <w:bCs/>
        </w:rPr>
      </w:pPr>
      <w:r w:rsidRPr="00FA7457">
        <w:rPr>
          <w:rFonts w:cs="Arial"/>
          <w:b/>
          <w:bCs/>
        </w:rPr>
        <w:t xml:space="preserve">Additional Available Resources </w:t>
      </w:r>
    </w:p>
    <w:p w:rsidR="004923D4" w:rsidRPr="00FA7457" w:rsidRDefault="004923D4" w:rsidP="004923D4">
      <w:pPr>
        <w:rPr>
          <w:rFonts w:cs="Arial"/>
        </w:rPr>
      </w:pPr>
    </w:p>
    <w:p w:rsidR="004923D4" w:rsidRPr="00FA7457" w:rsidRDefault="004923D4" w:rsidP="004923D4">
      <w:pPr>
        <w:rPr>
          <w:rFonts w:cs="Arial"/>
          <w:b/>
        </w:rPr>
      </w:pPr>
      <w:r w:rsidRPr="00FA7457">
        <w:rPr>
          <w:rFonts w:cs="Arial"/>
          <w:b/>
        </w:rPr>
        <w:t>State Police:</w:t>
      </w:r>
    </w:p>
    <w:p w:rsidR="004923D4" w:rsidRPr="00FA7457" w:rsidRDefault="004923D4" w:rsidP="004923D4">
      <w:pPr>
        <w:rPr>
          <w:rFonts w:cs="Arial"/>
        </w:rPr>
      </w:pPr>
      <w:r w:rsidRPr="00FA7457">
        <w:rPr>
          <w:rFonts w:cs="Arial"/>
        </w:rPr>
        <w:t>15 marked units</w:t>
      </w:r>
    </w:p>
    <w:p w:rsidR="004923D4" w:rsidRPr="00FA7457" w:rsidRDefault="004923D4" w:rsidP="004923D4">
      <w:pPr>
        <w:rPr>
          <w:rFonts w:cs="Arial"/>
        </w:rPr>
      </w:pPr>
      <w:r w:rsidRPr="00FA7457">
        <w:rPr>
          <w:rFonts w:cs="Arial"/>
        </w:rPr>
        <w:t>Hazardous Materials Response Team</w:t>
      </w:r>
    </w:p>
    <w:p w:rsidR="006C7665" w:rsidRPr="00FA7457" w:rsidRDefault="006C7665" w:rsidP="006C7665">
      <w:pPr>
        <w:rPr>
          <w:rFonts w:cs="Arial"/>
        </w:rPr>
      </w:pPr>
    </w:p>
    <w:p w:rsidR="006C7665" w:rsidRPr="00FA7457" w:rsidRDefault="006C7665" w:rsidP="006C7665">
      <w:pPr>
        <w:rPr>
          <w:rFonts w:cs="Arial"/>
          <w:b/>
          <w:bCs/>
        </w:rPr>
      </w:pPr>
      <w:r w:rsidRPr="00FA7457">
        <w:rPr>
          <w:rFonts w:cs="Arial"/>
          <w:b/>
          <w:bCs/>
        </w:rPr>
        <w:t>Incident Communications</w:t>
      </w:r>
    </w:p>
    <w:p w:rsidR="006C7665" w:rsidRPr="00FA7457" w:rsidRDefault="006C7665" w:rsidP="006C7665">
      <w:pPr>
        <w:rPr>
          <w:rFonts w:cs="Arial"/>
        </w:rPr>
      </w:pPr>
    </w:p>
    <w:p w:rsidR="006C7665" w:rsidRPr="00FA7457" w:rsidRDefault="006C7665" w:rsidP="006C7665">
      <w:pPr>
        <w:rPr>
          <w:rFonts w:cs="Arial"/>
        </w:rPr>
      </w:pPr>
      <w:r w:rsidRPr="00FA7457">
        <w:rPr>
          <w:rFonts w:cs="Arial"/>
        </w:rPr>
        <w:t>Central City and L</w:t>
      </w:r>
      <w:r w:rsidR="00E93CA4">
        <w:rPr>
          <w:rFonts w:cs="Arial"/>
        </w:rPr>
        <w:t>iberty County have a shared 800-</w:t>
      </w:r>
      <w:r w:rsidRPr="00FA7457">
        <w:rPr>
          <w:rFonts w:cs="Arial"/>
        </w:rPr>
        <w:t>mHz radio system.  Talk Groups include:</w:t>
      </w:r>
    </w:p>
    <w:p w:rsidR="006C7665" w:rsidRPr="00FA7457" w:rsidRDefault="006C7665" w:rsidP="006C7665">
      <w:pPr>
        <w:rPr>
          <w:rFonts w:cs="Arial"/>
        </w:rPr>
      </w:pPr>
    </w:p>
    <w:p w:rsidR="006C7665" w:rsidRPr="00FA7457" w:rsidRDefault="006C7665" w:rsidP="006C7665">
      <w:pPr>
        <w:numPr>
          <w:ilvl w:val="0"/>
          <w:numId w:val="14"/>
        </w:numPr>
        <w:rPr>
          <w:rFonts w:cs="Arial"/>
        </w:rPr>
      </w:pPr>
      <w:r w:rsidRPr="00FA7457">
        <w:rPr>
          <w:rFonts w:cs="Arial"/>
        </w:rPr>
        <w:t>Fire:  Talk Groups 1, 2, 3</w:t>
      </w:r>
    </w:p>
    <w:p w:rsidR="006C7665" w:rsidRPr="00FA7457" w:rsidRDefault="006C7665" w:rsidP="006C7665">
      <w:pPr>
        <w:numPr>
          <w:ilvl w:val="0"/>
          <w:numId w:val="14"/>
        </w:numPr>
        <w:rPr>
          <w:rFonts w:cs="Arial"/>
        </w:rPr>
      </w:pPr>
      <w:r w:rsidRPr="00FA7457">
        <w:rPr>
          <w:rFonts w:cs="Arial"/>
        </w:rPr>
        <w:t>Law Enforcement:  Talk Groups 4, 5, 6</w:t>
      </w:r>
    </w:p>
    <w:p w:rsidR="006C7665" w:rsidRPr="00FA7457" w:rsidRDefault="006C7665" w:rsidP="006C7665">
      <w:pPr>
        <w:numPr>
          <w:ilvl w:val="0"/>
          <w:numId w:val="14"/>
        </w:numPr>
        <w:rPr>
          <w:rFonts w:cs="Arial"/>
        </w:rPr>
      </w:pPr>
      <w:r w:rsidRPr="00FA7457">
        <w:rPr>
          <w:rFonts w:cs="Arial"/>
        </w:rPr>
        <w:t>EMS:  Talk Groups 7, 8</w:t>
      </w:r>
    </w:p>
    <w:p w:rsidR="006C7665" w:rsidRPr="00FA7457" w:rsidRDefault="006C7665" w:rsidP="006C7665">
      <w:pPr>
        <w:numPr>
          <w:ilvl w:val="0"/>
          <w:numId w:val="14"/>
        </w:numPr>
        <w:rPr>
          <w:rFonts w:cs="Arial"/>
        </w:rPr>
      </w:pPr>
      <w:r w:rsidRPr="00FA7457">
        <w:rPr>
          <w:rFonts w:cs="Arial"/>
        </w:rPr>
        <w:t>Regional Mutual Aid:  Talk Groups 9, 10</w:t>
      </w:r>
    </w:p>
    <w:p w:rsidR="006C7665" w:rsidRPr="00FA7457" w:rsidRDefault="006C7665" w:rsidP="006C7665">
      <w:pPr>
        <w:numPr>
          <w:ilvl w:val="0"/>
          <w:numId w:val="14"/>
        </w:numPr>
        <w:rPr>
          <w:rFonts w:cs="Arial"/>
        </w:rPr>
      </w:pPr>
      <w:r w:rsidRPr="00FA7457">
        <w:rPr>
          <w:rFonts w:cs="Arial"/>
        </w:rPr>
        <w:t>State Mutual Aid:  Talk Group 11</w:t>
      </w:r>
    </w:p>
    <w:p w:rsidR="006C7665" w:rsidRPr="00FA7457" w:rsidRDefault="006C7665" w:rsidP="006C7665">
      <w:pPr>
        <w:rPr>
          <w:rFonts w:cs="Arial"/>
        </w:rPr>
      </w:pPr>
    </w:p>
    <w:p w:rsidR="006C7665" w:rsidRPr="00FA7457" w:rsidRDefault="006C7665" w:rsidP="006C7665">
      <w:pPr>
        <w:rPr>
          <w:rFonts w:cs="Arial"/>
        </w:rPr>
      </w:pPr>
    </w:p>
    <w:p w:rsidR="006C7665" w:rsidRPr="00FA7457" w:rsidRDefault="006C7665" w:rsidP="006C7665">
      <w:pPr>
        <w:rPr>
          <w:rFonts w:cs="Arial"/>
        </w:rPr>
      </w:pPr>
    </w:p>
    <w:p w:rsidR="00152B28" w:rsidRPr="0063635D" w:rsidRDefault="00152B28" w:rsidP="006C7665">
      <w:pPr>
        <w:rPr>
          <w:rFonts w:cs="Arial"/>
          <w:b/>
        </w:rPr>
      </w:pPr>
      <w:r>
        <w:rPr>
          <w:rFonts w:cs="Arial"/>
        </w:rPr>
        <w:br w:type="page"/>
      </w:r>
      <w:r w:rsidR="0063635D" w:rsidRPr="0063635D">
        <w:rPr>
          <w:rFonts w:cs="Arial"/>
          <w:b/>
          <w:u w:val="single"/>
        </w:rPr>
        <w:lastRenderedPageBreak/>
        <w:t>Map</w:t>
      </w:r>
      <w:r w:rsidR="0063635D" w:rsidRPr="0063635D">
        <w:rPr>
          <w:rFonts w:cs="Arial"/>
          <w:b/>
        </w:rPr>
        <w:t>:</w:t>
      </w:r>
    </w:p>
    <w:p w:rsidR="006C7665" w:rsidRPr="00FA7457" w:rsidRDefault="006C7665" w:rsidP="006C7665">
      <w:pPr>
        <w:rPr>
          <w:rFonts w:cs="Arial"/>
        </w:rPr>
      </w:pPr>
    </w:p>
    <w:p w:rsidR="006C7665" w:rsidRDefault="006C7665" w:rsidP="006C7665">
      <w:pPr>
        <w:rPr>
          <w:rFonts w:cs="Arial"/>
        </w:rPr>
      </w:pPr>
    </w:p>
    <w:p w:rsidR="00152B28" w:rsidRDefault="00D11CD7" w:rsidP="006C7665">
      <w:pPr>
        <w:rPr>
          <w:rFonts w:cs="Arial"/>
        </w:rPr>
      </w:pPr>
      <w:r>
        <w:rPr>
          <w:rFonts w:cs="Arial"/>
          <w:b/>
          <w:bCs/>
          <w:noProof/>
        </w:rPr>
        <w:drawing>
          <wp:inline distT="0" distB="0" distL="0" distR="0" wp14:anchorId="281E8933" wp14:editId="3682368E">
            <wp:extent cx="5943600" cy="4679950"/>
            <wp:effectExtent l="0" t="0" r="0" b="6350"/>
            <wp:docPr id="1975" name="Picture 1975" descr="Map including the floodplan of a hospital, its parking lot, the cross streets, the command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jpg"/>
                    <pic:cNvPicPr/>
                  </pic:nvPicPr>
                  <pic:blipFill>
                    <a:blip r:embed="rId9">
                      <a:extLst>
                        <a:ext uri="{28A0092B-C50C-407E-A947-70E740481C1C}">
                          <a14:useLocalDpi xmlns:a14="http://schemas.microsoft.com/office/drawing/2010/main" val="0"/>
                        </a:ext>
                      </a:extLst>
                    </a:blip>
                    <a:stretch>
                      <a:fillRect/>
                    </a:stretch>
                  </pic:blipFill>
                  <pic:spPr>
                    <a:xfrm>
                      <a:off x="0" y="0"/>
                      <a:ext cx="5943600" cy="4679950"/>
                    </a:xfrm>
                    <a:prstGeom prst="rect">
                      <a:avLst/>
                    </a:prstGeom>
                  </pic:spPr>
                </pic:pic>
              </a:graphicData>
            </a:graphic>
          </wp:inline>
        </w:drawing>
      </w:r>
    </w:p>
    <w:p w:rsidR="00152B28" w:rsidRDefault="00152B28" w:rsidP="006C7665">
      <w:pPr>
        <w:rPr>
          <w:rFonts w:cs="Arial"/>
        </w:rPr>
      </w:pPr>
    </w:p>
    <w:p w:rsidR="00152B28" w:rsidRDefault="00152B28" w:rsidP="006C7665">
      <w:pPr>
        <w:rPr>
          <w:rFonts w:cs="Arial"/>
        </w:rPr>
      </w:pPr>
    </w:p>
    <w:p w:rsidR="00152B28" w:rsidRDefault="00152B28" w:rsidP="006C7665">
      <w:pPr>
        <w:rPr>
          <w:rFonts w:cs="Arial"/>
        </w:rPr>
      </w:pPr>
    </w:p>
    <w:p w:rsidR="00152B28" w:rsidRDefault="00152B28" w:rsidP="006C7665">
      <w:pPr>
        <w:rPr>
          <w:rFonts w:cs="Arial"/>
        </w:rPr>
      </w:pPr>
    </w:p>
    <w:p w:rsidR="00152B28" w:rsidRDefault="00152B28" w:rsidP="006C7665">
      <w:pPr>
        <w:rPr>
          <w:rFonts w:cs="Arial"/>
        </w:rPr>
      </w:pPr>
    </w:p>
    <w:p w:rsidR="00152B28" w:rsidRDefault="00152B28" w:rsidP="006C7665">
      <w:pPr>
        <w:rPr>
          <w:rFonts w:cs="Arial"/>
        </w:rPr>
      </w:pPr>
    </w:p>
    <w:p w:rsidR="00152B28" w:rsidRDefault="00152B28" w:rsidP="006C7665">
      <w:pPr>
        <w:rPr>
          <w:rFonts w:cs="Arial"/>
        </w:rPr>
      </w:pPr>
    </w:p>
    <w:p w:rsidR="00152B28" w:rsidRDefault="00152B28" w:rsidP="006C7665">
      <w:pPr>
        <w:rPr>
          <w:rFonts w:cs="Arial"/>
        </w:rPr>
      </w:pPr>
    </w:p>
    <w:p w:rsidR="00152B28" w:rsidRDefault="00152B28" w:rsidP="006C7665">
      <w:pPr>
        <w:rPr>
          <w:rFonts w:cs="Arial"/>
        </w:rPr>
      </w:pPr>
    </w:p>
    <w:p w:rsidR="00152B28" w:rsidRDefault="00152B28" w:rsidP="006C7665">
      <w:pPr>
        <w:rPr>
          <w:rFonts w:cs="Arial"/>
        </w:rPr>
      </w:pPr>
    </w:p>
    <w:p w:rsidR="00152B28" w:rsidRPr="00152B28" w:rsidRDefault="00152B28" w:rsidP="006C7665">
      <w:pPr>
        <w:rPr>
          <w:rFonts w:cs="Arial"/>
          <w:b/>
        </w:rPr>
      </w:pPr>
      <w:r>
        <w:rPr>
          <w:rFonts w:cs="Arial"/>
        </w:rPr>
        <w:br w:type="page"/>
      </w:r>
      <w:proofErr w:type="gramStart"/>
      <w:r w:rsidRPr="00152B28">
        <w:rPr>
          <w:rFonts w:cs="Arial"/>
          <w:b/>
        </w:rPr>
        <w:lastRenderedPageBreak/>
        <w:t>Your</w:t>
      </w:r>
      <w:proofErr w:type="gramEnd"/>
      <w:r w:rsidRPr="00152B28">
        <w:rPr>
          <w:rFonts w:cs="Arial"/>
          <w:b/>
        </w:rPr>
        <w:t xml:space="preserve"> Notes:</w:t>
      </w:r>
    </w:p>
    <w:p w:rsidR="00152B28" w:rsidRDefault="00152B28" w:rsidP="006C7665">
      <w:pPr>
        <w:rPr>
          <w:rFonts w:cs="Arial"/>
        </w:rPr>
      </w:pPr>
    </w:p>
    <w:p w:rsidR="00152B28" w:rsidRPr="00FA7457" w:rsidRDefault="00152B28" w:rsidP="006C7665">
      <w:pPr>
        <w:rPr>
          <w:rFonts w:cs="Arial"/>
        </w:rPr>
      </w:pPr>
    </w:p>
    <w:p w:rsidR="00567031" w:rsidRDefault="00567031" w:rsidP="00567031">
      <w:pPr>
        <w:rPr>
          <w:rFonts w:cs="Arial"/>
          <w:lang w:val="fr-FR"/>
        </w:rPr>
        <w:sectPr w:rsidR="00567031" w:rsidSect="00745BD9">
          <w:headerReference w:type="default" r:id="rId17"/>
          <w:footerReference w:type="default" r:id="rId18"/>
          <w:pgSz w:w="12240" w:h="15840" w:code="1"/>
          <w:pgMar w:top="1440" w:right="1440" w:bottom="1440" w:left="1440" w:header="720" w:footer="675" w:gutter="0"/>
          <w:pgNumType w:start="1"/>
          <w:cols w:space="720"/>
          <w:docGrid w:linePitch="360"/>
        </w:sectPr>
      </w:pPr>
    </w:p>
    <w:p w:rsidR="002A5F19" w:rsidRPr="00FA7457" w:rsidRDefault="00366825" w:rsidP="002A5F19">
      <w:pPr>
        <w:pStyle w:val="Heading1"/>
      </w:pPr>
      <w:r>
        <w:lastRenderedPageBreak/>
        <w:t>Student Handout</w:t>
      </w:r>
      <w:r w:rsidR="002A5F19" w:rsidRPr="00FA7457">
        <w:t xml:space="preserve"> – unit </w:t>
      </w:r>
      <w:r w:rsidR="002A5F19">
        <w:t>6</w:t>
      </w:r>
      <w:r w:rsidR="002A5F19" w:rsidRPr="00FA7457">
        <w:t xml:space="preserve">: </w:t>
      </w:r>
      <w:r w:rsidR="00A34BD4">
        <w:t xml:space="preserve"> </w:t>
      </w:r>
      <w:r w:rsidR="002A5F19" w:rsidRPr="00FA7457">
        <w:t>Hospital scenario</w:t>
      </w:r>
    </w:p>
    <w:p w:rsidR="002A5F19" w:rsidRDefault="002A5F19" w:rsidP="002A5F19">
      <w:pPr>
        <w:autoSpaceDE w:val="0"/>
        <w:autoSpaceDN w:val="0"/>
        <w:adjustRightInd w:val="0"/>
        <w:rPr>
          <w:rFonts w:cs="Arial"/>
          <w:b/>
          <w:bCs/>
        </w:rPr>
      </w:pPr>
    </w:p>
    <w:p w:rsidR="000422FF" w:rsidRDefault="000422FF" w:rsidP="000422FF">
      <w:pPr>
        <w:pStyle w:val="boldtext"/>
      </w:pPr>
      <w:r>
        <w:rPr>
          <w:u w:val="single"/>
        </w:rPr>
        <w:t>Purpose</w:t>
      </w:r>
      <w:r>
        <w:t xml:space="preserve">:  </w:t>
      </w:r>
    </w:p>
    <w:p w:rsidR="000422FF" w:rsidRDefault="000422FF" w:rsidP="000422FF"/>
    <w:p w:rsidR="000422FF" w:rsidRDefault="000422FF" w:rsidP="000422FF">
      <w:r>
        <w:t>The purpose of this activity is to gain an understanding of how resources are ordered and to understand the challenges and strategies for managing resources during an incident.</w:t>
      </w:r>
    </w:p>
    <w:p w:rsidR="000422FF" w:rsidRDefault="000422FF" w:rsidP="000422FF"/>
    <w:p w:rsidR="002A5F19" w:rsidRPr="00FA7457" w:rsidRDefault="002A5F19" w:rsidP="002A5F19">
      <w:pPr>
        <w:autoSpaceDE w:val="0"/>
        <w:autoSpaceDN w:val="0"/>
        <w:adjustRightInd w:val="0"/>
        <w:rPr>
          <w:rFonts w:cs="Arial"/>
          <w:b/>
          <w:bCs/>
        </w:rPr>
      </w:pPr>
      <w:r w:rsidRPr="00AF6BFA">
        <w:rPr>
          <w:rFonts w:cs="Arial"/>
          <w:b/>
          <w:bCs/>
          <w:u w:val="single"/>
        </w:rPr>
        <w:t>Instructions</w:t>
      </w:r>
      <w:r w:rsidRPr="00FA7457">
        <w:rPr>
          <w:rFonts w:cs="Arial"/>
          <w:b/>
          <w:bCs/>
        </w:rPr>
        <w:t>:</w:t>
      </w:r>
    </w:p>
    <w:p w:rsidR="002A5F19" w:rsidRPr="00FA7457" w:rsidRDefault="002A5F19" w:rsidP="002A5F19">
      <w:pPr>
        <w:autoSpaceDE w:val="0"/>
        <w:autoSpaceDN w:val="0"/>
        <w:adjustRightInd w:val="0"/>
        <w:rPr>
          <w:rFonts w:cs="Arial"/>
          <w:b/>
          <w:bCs/>
        </w:rPr>
      </w:pPr>
    </w:p>
    <w:p w:rsidR="006C7665" w:rsidRPr="00FA7457" w:rsidRDefault="0063635D" w:rsidP="006C7665">
      <w:pPr>
        <w:autoSpaceDE w:val="0"/>
        <w:autoSpaceDN w:val="0"/>
        <w:adjustRightInd w:val="0"/>
        <w:rPr>
          <w:rFonts w:cs="Arial"/>
        </w:rPr>
      </w:pPr>
      <w:r>
        <w:rPr>
          <w:rFonts w:cs="Arial"/>
        </w:rPr>
        <w:t>W</w:t>
      </w:r>
      <w:r w:rsidR="006C7665" w:rsidRPr="00FA7457">
        <w:rPr>
          <w:rFonts w:cs="Arial"/>
        </w:rPr>
        <w:t xml:space="preserve">ork </w:t>
      </w:r>
      <w:r w:rsidR="007D7635">
        <w:rPr>
          <w:rFonts w:cs="Arial"/>
        </w:rPr>
        <w:t xml:space="preserve">in </w:t>
      </w:r>
      <w:r w:rsidR="006C7665" w:rsidRPr="00FA7457">
        <w:rPr>
          <w:rFonts w:cs="Arial"/>
        </w:rPr>
        <w:t>team</w:t>
      </w:r>
      <w:r w:rsidR="007D7635">
        <w:rPr>
          <w:rFonts w:cs="Arial"/>
        </w:rPr>
        <w:t xml:space="preserve">s to </w:t>
      </w:r>
      <w:r w:rsidR="006C7665" w:rsidRPr="00FA7457">
        <w:rPr>
          <w:rFonts w:cs="Arial"/>
        </w:rPr>
        <w:t xml:space="preserve">complete the following </w:t>
      </w:r>
      <w:r w:rsidR="007D7635">
        <w:rPr>
          <w:rFonts w:cs="Arial"/>
        </w:rPr>
        <w:t>activity</w:t>
      </w:r>
      <w:r w:rsidR="006C7665" w:rsidRPr="00FA7457">
        <w:rPr>
          <w:rFonts w:cs="Arial"/>
        </w:rPr>
        <w:t>:</w:t>
      </w:r>
    </w:p>
    <w:p w:rsidR="006C7665" w:rsidRPr="00FA7457" w:rsidRDefault="006C7665" w:rsidP="006C7665">
      <w:pPr>
        <w:autoSpaceDE w:val="0"/>
        <w:autoSpaceDN w:val="0"/>
        <w:adjustRightInd w:val="0"/>
        <w:rPr>
          <w:rFonts w:cs="Arial"/>
        </w:rPr>
      </w:pPr>
    </w:p>
    <w:p w:rsidR="006C7665" w:rsidRPr="00FA7457" w:rsidRDefault="006C7665" w:rsidP="006C7665">
      <w:pPr>
        <w:numPr>
          <w:ilvl w:val="0"/>
          <w:numId w:val="7"/>
        </w:numPr>
        <w:autoSpaceDE w:val="0"/>
        <w:autoSpaceDN w:val="0"/>
        <w:adjustRightInd w:val="0"/>
        <w:rPr>
          <w:rFonts w:cs="Arial"/>
        </w:rPr>
      </w:pPr>
      <w:r w:rsidRPr="00FA7457">
        <w:rPr>
          <w:rFonts w:cs="Arial"/>
        </w:rPr>
        <w:t xml:space="preserve">Review the Operational Planning Worksheet (ICS Form 215) and Safety Analysis (ICS </w:t>
      </w:r>
      <w:r w:rsidR="00B032BC">
        <w:rPr>
          <w:rFonts w:cs="Arial"/>
        </w:rPr>
        <w:br/>
      </w:r>
      <w:r w:rsidRPr="00FA7457">
        <w:rPr>
          <w:rFonts w:cs="Arial"/>
        </w:rPr>
        <w:t>Form 215A) completed in the previous unit.</w:t>
      </w:r>
      <w:r w:rsidRPr="00FA7457">
        <w:rPr>
          <w:rFonts w:cs="Arial"/>
        </w:rPr>
        <w:br/>
      </w:r>
    </w:p>
    <w:p w:rsidR="00BD0AC3" w:rsidRDefault="00BD0AC3" w:rsidP="00BD0AC3">
      <w:pPr>
        <w:numPr>
          <w:ilvl w:val="0"/>
          <w:numId w:val="7"/>
        </w:numPr>
        <w:autoSpaceDE w:val="0"/>
        <w:autoSpaceDN w:val="0"/>
        <w:adjustRightInd w:val="0"/>
        <w:rPr>
          <w:rFonts w:cs="Arial"/>
        </w:r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6C7665" w:rsidRPr="00FA7457" w:rsidRDefault="006C7665" w:rsidP="006C7665">
      <w:pPr>
        <w:numPr>
          <w:ilvl w:val="0"/>
          <w:numId w:val="7"/>
        </w:numPr>
        <w:autoSpaceDE w:val="0"/>
        <w:autoSpaceDN w:val="0"/>
        <w:adjustRightInd w:val="0"/>
        <w:rPr>
          <w:rFonts w:cs="Arial"/>
        </w:rPr>
      </w:pPr>
      <w:r w:rsidRPr="00FA7457">
        <w:rPr>
          <w:rFonts w:cs="Arial"/>
        </w:rPr>
        <w:t>Identify the top challenges and strategies for managing resources during this incident.</w:t>
      </w:r>
      <w:r w:rsidRPr="00FA7457">
        <w:rPr>
          <w:rFonts w:cs="Arial"/>
        </w:rPr>
        <w:br/>
      </w:r>
    </w:p>
    <w:p w:rsidR="006C7665" w:rsidRPr="00FA7457" w:rsidRDefault="006C7665" w:rsidP="006C7665">
      <w:pPr>
        <w:numPr>
          <w:ilvl w:val="0"/>
          <w:numId w:val="7"/>
        </w:numPr>
        <w:autoSpaceDE w:val="0"/>
        <w:autoSpaceDN w:val="0"/>
        <w:adjustRightInd w:val="0"/>
        <w:rPr>
          <w:rFonts w:cs="Arial"/>
        </w:rPr>
      </w:pPr>
      <w:r w:rsidRPr="00FA7457">
        <w:rPr>
          <w:rFonts w:cs="Arial"/>
        </w:rPr>
        <w:t>Describe the method for evaluating resource effectiveness.</w:t>
      </w:r>
      <w:r w:rsidRPr="00FA7457">
        <w:rPr>
          <w:rFonts w:cs="Arial"/>
        </w:rPr>
        <w:br/>
      </w:r>
    </w:p>
    <w:p w:rsidR="006C7665" w:rsidRPr="00FA7457" w:rsidRDefault="006C7665" w:rsidP="006C7665">
      <w:pPr>
        <w:numPr>
          <w:ilvl w:val="0"/>
          <w:numId w:val="7"/>
        </w:numPr>
        <w:autoSpaceDE w:val="0"/>
        <w:autoSpaceDN w:val="0"/>
        <w:adjustRightInd w:val="0"/>
        <w:rPr>
          <w:rFonts w:cs="Arial"/>
        </w:rPr>
      </w:pPr>
      <w:r w:rsidRPr="00FA7457">
        <w:rPr>
          <w:rFonts w:cs="Arial"/>
        </w:rPr>
        <w:t>Select a spokesperson and be prepared to present your work in 30 minutes.</w:t>
      </w:r>
      <w:r w:rsidRPr="00FA7457">
        <w:rPr>
          <w:rFonts w:cs="Arial"/>
        </w:rPr>
        <w:br/>
      </w:r>
    </w:p>
    <w:p w:rsidR="002A5F19" w:rsidRPr="00152B28" w:rsidRDefault="00152B28" w:rsidP="00E93CA4">
      <w:pPr>
        <w:autoSpaceDE w:val="0"/>
        <w:autoSpaceDN w:val="0"/>
        <w:adjustRightInd w:val="0"/>
        <w:rPr>
          <w:rFonts w:cs="Arial"/>
          <w:b/>
        </w:rPr>
      </w:pPr>
      <w:r>
        <w:rPr>
          <w:rFonts w:cs="Arial"/>
        </w:rPr>
        <w:br w:type="page"/>
      </w:r>
      <w:proofErr w:type="gramStart"/>
      <w:r w:rsidRPr="00152B28">
        <w:rPr>
          <w:rFonts w:cs="Arial"/>
          <w:b/>
        </w:rPr>
        <w:lastRenderedPageBreak/>
        <w:t>Your</w:t>
      </w:r>
      <w:proofErr w:type="gramEnd"/>
      <w:r w:rsidRPr="00152B28">
        <w:rPr>
          <w:rFonts w:cs="Arial"/>
          <w:b/>
        </w:rPr>
        <w:t xml:space="preserve"> Notes:</w:t>
      </w:r>
    </w:p>
    <w:p w:rsidR="00152B28" w:rsidRDefault="00152B28" w:rsidP="00E93CA4">
      <w:pPr>
        <w:autoSpaceDE w:val="0"/>
        <w:autoSpaceDN w:val="0"/>
        <w:adjustRightInd w:val="0"/>
        <w:rPr>
          <w:rFonts w:cs="Arial"/>
        </w:rPr>
      </w:pPr>
    </w:p>
    <w:p w:rsidR="00152B28" w:rsidRDefault="00152B28" w:rsidP="00E93CA4">
      <w:pPr>
        <w:autoSpaceDE w:val="0"/>
        <w:autoSpaceDN w:val="0"/>
        <w:adjustRightInd w:val="0"/>
        <w:rPr>
          <w:rFonts w:cs="Arial"/>
        </w:rPr>
        <w:sectPr w:rsidR="00152B28" w:rsidSect="00745BD9">
          <w:headerReference w:type="default" r:id="rId19"/>
          <w:footerReference w:type="default" r:id="rId20"/>
          <w:pgSz w:w="12240" w:h="15840" w:code="1"/>
          <w:pgMar w:top="1440" w:right="1440" w:bottom="1440" w:left="1440" w:header="720" w:footer="675" w:gutter="0"/>
          <w:pgNumType w:start="1"/>
          <w:cols w:space="720"/>
          <w:docGrid w:linePitch="360"/>
        </w:sectPr>
      </w:pPr>
    </w:p>
    <w:p w:rsidR="002A5F19" w:rsidRPr="00FA7457" w:rsidRDefault="00366825" w:rsidP="002A5F19">
      <w:pPr>
        <w:pStyle w:val="Heading1"/>
      </w:pPr>
      <w:r>
        <w:lastRenderedPageBreak/>
        <w:t>Student Handout</w:t>
      </w:r>
      <w:r w:rsidR="002A5F19" w:rsidRPr="00FA7457">
        <w:t xml:space="preserve"> – unit </w:t>
      </w:r>
      <w:r w:rsidR="002A5F19">
        <w:t>7</w:t>
      </w:r>
      <w:r w:rsidR="002A5F19" w:rsidRPr="00FA7457">
        <w:t xml:space="preserve">: </w:t>
      </w:r>
      <w:r w:rsidR="00A34BD4">
        <w:t xml:space="preserve"> </w:t>
      </w:r>
      <w:r w:rsidR="002A5F19" w:rsidRPr="00FA7457">
        <w:t>Hospital scenario</w:t>
      </w:r>
    </w:p>
    <w:p w:rsidR="002A5F19" w:rsidRDefault="002A5F19" w:rsidP="002A5F19">
      <w:pPr>
        <w:autoSpaceDE w:val="0"/>
        <w:autoSpaceDN w:val="0"/>
        <w:adjustRightInd w:val="0"/>
        <w:rPr>
          <w:rFonts w:cs="Arial"/>
          <w:b/>
          <w:bCs/>
        </w:rPr>
      </w:pPr>
    </w:p>
    <w:p w:rsidR="002E38B2" w:rsidRDefault="002E38B2" w:rsidP="002E38B2">
      <w:r>
        <w:rPr>
          <w:b/>
          <w:u w:val="single"/>
        </w:rPr>
        <w:t>Purpose</w:t>
      </w:r>
      <w:r>
        <w:rPr>
          <w:b/>
        </w:rPr>
        <w:t>:</w:t>
      </w:r>
      <w:r>
        <w:t xml:space="preserve">  </w:t>
      </w:r>
    </w:p>
    <w:p w:rsidR="002E38B2" w:rsidRDefault="002E38B2" w:rsidP="002E38B2"/>
    <w:p w:rsidR="001222DB" w:rsidRDefault="001222DB" w:rsidP="001222DB">
      <w:r>
        <w:t>The purpose of this activity is to develop a Demobilization Plan for a simulated incident.</w:t>
      </w:r>
    </w:p>
    <w:p w:rsidR="002E38B2" w:rsidRDefault="002E38B2" w:rsidP="002E38B2"/>
    <w:p w:rsidR="002A5F19" w:rsidRPr="00FA7457" w:rsidRDefault="002A5F19" w:rsidP="002A5F19">
      <w:pPr>
        <w:autoSpaceDE w:val="0"/>
        <w:autoSpaceDN w:val="0"/>
        <w:adjustRightInd w:val="0"/>
        <w:rPr>
          <w:rFonts w:cs="Arial"/>
          <w:b/>
          <w:bCs/>
        </w:rPr>
      </w:pPr>
      <w:r w:rsidRPr="00AF6BFA">
        <w:rPr>
          <w:rFonts w:cs="Arial"/>
          <w:b/>
          <w:bCs/>
          <w:u w:val="single"/>
        </w:rPr>
        <w:t>Instructions</w:t>
      </w:r>
      <w:r w:rsidRPr="00FA7457">
        <w:rPr>
          <w:rFonts w:cs="Arial"/>
          <w:b/>
          <w:bCs/>
        </w:rPr>
        <w:t>:</w:t>
      </w:r>
    </w:p>
    <w:p w:rsidR="006C7665" w:rsidRPr="00FA7457" w:rsidRDefault="006C7665" w:rsidP="006C7665">
      <w:pPr>
        <w:autoSpaceDE w:val="0"/>
        <w:autoSpaceDN w:val="0"/>
        <w:adjustRightInd w:val="0"/>
        <w:rPr>
          <w:rFonts w:cs="Arial"/>
        </w:rPr>
      </w:pPr>
    </w:p>
    <w:p w:rsidR="006C7665" w:rsidRPr="00FA7457" w:rsidRDefault="00E82D2B" w:rsidP="006C7665">
      <w:pPr>
        <w:autoSpaceDE w:val="0"/>
        <w:autoSpaceDN w:val="0"/>
        <w:adjustRightInd w:val="0"/>
        <w:rPr>
          <w:rFonts w:cs="Arial"/>
        </w:rPr>
      </w:pPr>
      <w:r>
        <w:rPr>
          <w:rFonts w:cs="Arial"/>
        </w:rPr>
        <w:t>W</w:t>
      </w:r>
      <w:r w:rsidRPr="00FA7457">
        <w:rPr>
          <w:rFonts w:cs="Arial"/>
        </w:rPr>
        <w:t xml:space="preserve">ork </w:t>
      </w:r>
      <w:r w:rsidR="007D7635">
        <w:rPr>
          <w:rFonts w:cs="Arial"/>
        </w:rPr>
        <w:t>in</w:t>
      </w:r>
      <w:r w:rsidRPr="00FA7457">
        <w:rPr>
          <w:rFonts w:cs="Arial"/>
        </w:rPr>
        <w:t xml:space="preserve"> team</w:t>
      </w:r>
      <w:r w:rsidR="007D7635">
        <w:rPr>
          <w:rFonts w:cs="Arial"/>
        </w:rPr>
        <w:t>s</w:t>
      </w:r>
      <w:r w:rsidRPr="00FA7457">
        <w:rPr>
          <w:rFonts w:cs="Arial"/>
        </w:rPr>
        <w:t xml:space="preserve"> </w:t>
      </w:r>
      <w:r w:rsidR="007D7635">
        <w:rPr>
          <w:rFonts w:cs="Arial"/>
        </w:rPr>
        <w:t xml:space="preserve">to </w:t>
      </w:r>
      <w:r w:rsidRPr="00FA7457">
        <w:rPr>
          <w:rFonts w:cs="Arial"/>
        </w:rPr>
        <w:t xml:space="preserve">complete the following </w:t>
      </w:r>
      <w:r w:rsidR="007D7635">
        <w:rPr>
          <w:rFonts w:cs="Arial"/>
        </w:rPr>
        <w:t>activity</w:t>
      </w:r>
      <w:r w:rsidRPr="00FA7457">
        <w:rPr>
          <w:rFonts w:cs="Arial"/>
        </w:rPr>
        <w:t>:</w:t>
      </w:r>
    </w:p>
    <w:p w:rsidR="006C7665" w:rsidRPr="00FA7457" w:rsidRDefault="006C7665" w:rsidP="006C7665">
      <w:pPr>
        <w:autoSpaceDE w:val="0"/>
        <w:autoSpaceDN w:val="0"/>
        <w:adjustRightInd w:val="0"/>
        <w:rPr>
          <w:rFonts w:cs="Arial"/>
        </w:rPr>
      </w:pPr>
    </w:p>
    <w:p w:rsidR="006C7665" w:rsidRPr="00FA7457" w:rsidRDefault="006C7665" w:rsidP="006C7665">
      <w:pPr>
        <w:numPr>
          <w:ilvl w:val="0"/>
          <w:numId w:val="8"/>
        </w:numPr>
        <w:autoSpaceDE w:val="0"/>
        <w:autoSpaceDN w:val="0"/>
        <w:adjustRightInd w:val="0"/>
        <w:rPr>
          <w:rFonts w:cs="Arial"/>
        </w:rPr>
      </w:pPr>
      <w:r w:rsidRPr="00FA7457">
        <w:rPr>
          <w:rFonts w:cs="Arial"/>
        </w:rPr>
        <w:t xml:space="preserve">Review the information you developed in the previous </w:t>
      </w:r>
      <w:r w:rsidR="00CC00E4" w:rsidRPr="00CC00E4">
        <w:rPr>
          <w:bCs/>
        </w:rPr>
        <w:t>activities</w:t>
      </w:r>
      <w:r w:rsidRPr="00FA7457">
        <w:rPr>
          <w:rFonts w:cs="Arial"/>
        </w:rPr>
        <w:t xml:space="preserve"> and the scenario update. </w:t>
      </w:r>
      <w:r w:rsidRPr="00FA7457">
        <w:rPr>
          <w:rFonts w:cs="Arial"/>
        </w:rPr>
        <w:br/>
      </w:r>
    </w:p>
    <w:p w:rsidR="006C7665" w:rsidRPr="00FA7457" w:rsidRDefault="006C7665" w:rsidP="006C7665">
      <w:pPr>
        <w:numPr>
          <w:ilvl w:val="0"/>
          <w:numId w:val="8"/>
        </w:numPr>
        <w:autoSpaceDE w:val="0"/>
        <w:autoSpaceDN w:val="0"/>
        <w:adjustRightInd w:val="0"/>
        <w:rPr>
          <w:rFonts w:cs="Arial"/>
        </w:rPr>
      </w:pPr>
      <w:r w:rsidRPr="00FA7457">
        <w:rPr>
          <w:rFonts w:cs="Arial"/>
        </w:rPr>
        <w:t xml:space="preserve">Write a </w:t>
      </w:r>
      <w:r w:rsidR="00850993">
        <w:rPr>
          <w:rFonts w:cs="Arial"/>
        </w:rPr>
        <w:t>Demobilization Plan</w:t>
      </w:r>
      <w:r w:rsidRPr="00FA7457">
        <w:rPr>
          <w:rFonts w:cs="Arial"/>
        </w:rPr>
        <w:t xml:space="preserve"> using the five elements described in </w:t>
      </w:r>
      <w:r w:rsidR="00B032BC">
        <w:rPr>
          <w:rFonts w:cs="Arial"/>
        </w:rPr>
        <w:t>U</w:t>
      </w:r>
      <w:r w:rsidRPr="00FA7457">
        <w:rPr>
          <w:rFonts w:cs="Arial"/>
        </w:rPr>
        <w:t>nit</w:t>
      </w:r>
      <w:r w:rsidR="00B032BC">
        <w:rPr>
          <w:rFonts w:cs="Arial"/>
        </w:rPr>
        <w:t xml:space="preserve"> 7</w:t>
      </w:r>
      <w:r w:rsidRPr="00FA7457">
        <w:rPr>
          <w:rFonts w:cs="Arial"/>
        </w:rPr>
        <w:t>.</w:t>
      </w:r>
      <w:r w:rsidRPr="00FA7457">
        <w:rPr>
          <w:rFonts w:cs="Arial"/>
        </w:rPr>
        <w:br/>
      </w:r>
    </w:p>
    <w:p w:rsidR="006C7665" w:rsidRPr="00FA7457" w:rsidRDefault="006C7665" w:rsidP="006C7665">
      <w:pPr>
        <w:numPr>
          <w:ilvl w:val="0"/>
          <w:numId w:val="8"/>
        </w:numPr>
        <w:autoSpaceDE w:val="0"/>
        <w:autoSpaceDN w:val="0"/>
        <w:adjustRightInd w:val="0"/>
        <w:rPr>
          <w:rFonts w:cs="Arial"/>
        </w:rPr>
      </w:pPr>
      <w:r w:rsidRPr="00FA7457">
        <w:rPr>
          <w:rFonts w:cs="Arial"/>
        </w:rPr>
        <w:t xml:space="preserve">Develop a detailed agenda for a closeout briefing to be presented to the </w:t>
      </w:r>
      <w:r w:rsidR="002E0BB7">
        <w:rPr>
          <w:rFonts w:cs="Arial"/>
        </w:rPr>
        <w:t>m</w:t>
      </w:r>
      <w:r w:rsidRPr="00FA7457">
        <w:rPr>
          <w:rFonts w:cs="Arial"/>
        </w:rPr>
        <w:t xml:space="preserve">ayor of Central City and the </w:t>
      </w:r>
      <w:r w:rsidR="002E0BB7">
        <w:rPr>
          <w:rFonts w:cs="Arial"/>
        </w:rPr>
        <w:t>h</w:t>
      </w:r>
      <w:r w:rsidRPr="00FA7457">
        <w:rPr>
          <w:rFonts w:cs="Arial"/>
        </w:rPr>
        <w:t xml:space="preserve">ospital </w:t>
      </w:r>
      <w:r w:rsidR="002E0BB7">
        <w:rPr>
          <w:rFonts w:cs="Arial"/>
        </w:rPr>
        <w:t>b</w:t>
      </w:r>
      <w:r w:rsidRPr="00FA7457">
        <w:rPr>
          <w:rFonts w:cs="Arial"/>
        </w:rPr>
        <w:t xml:space="preserve">oard of </w:t>
      </w:r>
      <w:r w:rsidR="002E0BB7">
        <w:rPr>
          <w:rFonts w:cs="Arial"/>
        </w:rPr>
        <w:t>d</w:t>
      </w:r>
      <w:r w:rsidRPr="00FA7457">
        <w:rPr>
          <w:rFonts w:cs="Arial"/>
        </w:rPr>
        <w:t>irectors.</w:t>
      </w:r>
    </w:p>
    <w:p w:rsidR="006C7665" w:rsidRPr="00FA7457" w:rsidRDefault="006C7665" w:rsidP="006C7665">
      <w:pPr>
        <w:autoSpaceDE w:val="0"/>
        <w:autoSpaceDN w:val="0"/>
        <w:adjustRightInd w:val="0"/>
        <w:ind w:left="360"/>
        <w:rPr>
          <w:rFonts w:cs="Arial"/>
        </w:rPr>
      </w:pPr>
    </w:p>
    <w:p w:rsidR="006C7665" w:rsidRPr="00FA7457" w:rsidRDefault="006C7665" w:rsidP="006C7665">
      <w:pPr>
        <w:numPr>
          <w:ilvl w:val="0"/>
          <w:numId w:val="8"/>
        </w:numPr>
        <w:autoSpaceDE w:val="0"/>
        <w:autoSpaceDN w:val="0"/>
        <w:adjustRightInd w:val="0"/>
        <w:rPr>
          <w:rFonts w:cs="Arial"/>
        </w:rPr>
      </w:pPr>
      <w:r w:rsidRPr="00FA7457">
        <w:rPr>
          <w:rFonts w:cs="Arial"/>
        </w:rPr>
        <w:t>Select a spokesperson and be prepared to present your work in 45 minutes.</w:t>
      </w:r>
    </w:p>
    <w:p w:rsidR="006C7665" w:rsidRDefault="006C7665" w:rsidP="006C7665">
      <w:pPr>
        <w:autoSpaceDE w:val="0"/>
        <w:autoSpaceDN w:val="0"/>
        <w:adjustRightInd w:val="0"/>
        <w:rPr>
          <w:rFonts w:cs="Arial"/>
        </w:rPr>
      </w:pPr>
    </w:p>
    <w:p w:rsidR="002A5F19" w:rsidRDefault="002A5F19" w:rsidP="006C7665">
      <w:pPr>
        <w:autoSpaceDE w:val="0"/>
        <w:autoSpaceDN w:val="0"/>
        <w:adjustRightInd w:val="0"/>
        <w:rPr>
          <w:rFonts w:cs="Arial"/>
        </w:rPr>
      </w:pPr>
    </w:p>
    <w:p w:rsidR="002A5F19" w:rsidRPr="007D7635" w:rsidRDefault="007D7635" w:rsidP="006C7665">
      <w:pPr>
        <w:autoSpaceDE w:val="0"/>
        <w:autoSpaceDN w:val="0"/>
        <w:adjustRightInd w:val="0"/>
        <w:rPr>
          <w:rFonts w:cs="Arial"/>
          <w:b/>
        </w:rPr>
      </w:pPr>
      <w:r>
        <w:rPr>
          <w:rFonts w:cs="Arial"/>
          <w:b/>
        </w:rPr>
        <w:br w:type="page"/>
      </w:r>
      <w:r w:rsidR="002A5F19" w:rsidRPr="007D7635">
        <w:rPr>
          <w:rFonts w:cs="Arial"/>
          <w:b/>
          <w:u w:val="single"/>
        </w:rPr>
        <w:lastRenderedPageBreak/>
        <w:t>Scenario Update</w:t>
      </w:r>
      <w:r>
        <w:rPr>
          <w:rFonts w:cs="Arial"/>
          <w:b/>
        </w:rPr>
        <w:t>:</w:t>
      </w:r>
    </w:p>
    <w:p w:rsidR="006C7665" w:rsidRPr="00FA7457" w:rsidRDefault="006C7665" w:rsidP="006C7665">
      <w:pPr>
        <w:autoSpaceDE w:val="0"/>
        <w:autoSpaceDN w:val="0"/>
        <w:adjustRightInd w:val="0"/>
        <w:rPr>
          <w:rFonts w:cs="Arial"/>
        </w:rPr>
      </w:pPr>
    </w:p>
    <w:p w:rsidR="002A5F19" w:rsidRDefault="006C7665" w:rsidP="006C7665">
      <w:pPr>
        <w:autoSpaceDE w:val="0"/>
        <w:autoSpaceDN w:val="0"/>
        <w:adjustRightInd w:val="0"/>
        <w:rPr>
          <w:rFonts w:cs="Arial"/>
        </w:rPr>
      </w:pPr>
      <w:r w:rsidRPr="00FA7457">
        <w:rPr>
          <w:rFonts w:cs="Arial"/>
        </w:rPr>
        <w:t xml:space="preserve">It has been 12 hours since the hostage situation began. </w:t>
      </w:r>
      <w:r w:rsidR="00290D57">
        <w:rPr>
          <w:rFonts w:cs="Arial"/>
        </w:rPr>
        <w:t xml:space="preserve"> </w:t>
      </w:r>
      <w:r w:rsidRPr="00FA7457">
        <w:rPr>
          <w:rFonts w:cs="Arial"/>
        </w:rPr>
        <w:t>SWAT negotiators were able to convince the perpetrator to release the triage nurse he was holding hostage</w:t>
      </w:r>
      <w:r w:rsidR="00C76AFA">
        <w:rPr>
          <w:rFonts w:cs="Arial"/>
        </w:rPr>
        <w:t>,</w:t>
      </w:r>
      <w:r w:rsidRPr="00FA7457">
        <w:rPr>
          <w:rFonts w:cs="Arial"/>
        </w:rPr>
        <w:t xml:space="preserve"> and after continued negotiations</w:t>
      </w:r>
      <w:r w:rsidR="00C76AFA">
        <w:rPr>
          <w:rFonts w:cs="Arial"/>
        </w:rPr>
        <w:t>,</w:t>
      </w:r>
      <w:r w:rsidRPr="00FA7457">
        <w:rPr>
          <w:rFonts w:cs="Arial"/>
        </w:rPr>
        <w:t xml:space="preserve"> </w:t>
      </w:r>
      <w:r w:rsidR="007D7635">
        <w:rPr>
          <w:rFonts w:cs="Arial"/>
        </w:rPr>
        <w:t xml:space="preserve">he </w:t>
      </w:r>
      <w:r w:rsidRPr="00FA7457">
        <w:rPr>
          <w:rFonts w:cs="Arial"/>
        </w:rPr>
        <w:t xml:space="preserve">surrendered peacefully to law enforcement officers.  </w:t>
      </w:r>
    </w:p>
    <w:p w:rsidR="002A5F19" w:rsidRDefault="002A5F19" w:rsidP="006C7665">
      <w:pPr>
        <w:autoSpaceDE w:val="0"/>
        <w:autoSpaceDN w:val="0"/>
        <w:adjustRightInd w:val="0"/>
        <w:rPr>
          <w:rFonts w:cs="Arial"/>
        </w:rPr>
      </w:pPr>
    </w:p>
    <w:p w:rsidR="006C7665" w:rsidRDefault="006C7665" w:rsidP="006C7665">
      <w:pPr>
        <w:autoSpaceDE w:val="0"/>
        <w:autoSpaceDN w:val="0"/>
        <w:adjustRightInd w:val="0"/>
        <w:rPr>
          <w:rFonts w:cs="Arial"/>
        </w:rPr>
      </w:pPr>
      <w:r w:rsidRPr="00FA7457">
        <w:rPr>
          <w:rFonts w:cs="Arial"/>
        </w:rPr>
        <w:t xml:space="preserve">The outer perimeter has been released and visitors and employees have access to the hospital with the exception of the ER suite. </w:t>
      </w:r>
      <w:r w:rsidR="00290D57">
        <w:rPr>
          <w:rFonts w:cs="Arial"/>
        </w:rPr>
        <w:t xml:space="preserve"> </w:t>
      </w:r>
      <w:r w:rsidRPr="00FA7457">
        <w:rPr>
          <w:rFonts w:cs="Arial"/>
        </w:rPr>
        <w:t xml:space="preserve">Central City </w:t>
      </w:r>
      <w:r w:rsidR="002E0BB7">
        <w:rPr>
          <w:rFonts w:cs="Arial"/>
        </w:rPr>
        <w:t>P</w:t>
      </w:r>
      <w:r w:rsidRPr="00FA7457">
        <w:rPr>
          <w:rFonts w:cs="Arial"/>
        </w:rPr>
        <w:t>olice have closed off the ER suite while they continue their investigation.</w:t>
      </w:r>
    </w:p>
    <w:p w:rsidR="002A5F19" w:rsidRPr="00FA7457" w:rsidRDefault="002A5F19" w:rsidP="006C7665">
      <w:pPr>
        <w:autoSpaceDE w:val="0"/>
        <w:autoSpaceDN w:val="0"/>
        <w:adjustRightInd w:val="0"/>
        <w:rPr>
          <w:rFonts w:cs="Arial"/>
        </w:rPr>
      </w:pPr>
    </w:p>
    <w:p w:rsidR="002A5F19" w:rsidRDefault="006C7665" w:rsidP="006C7665">
      <w:pPr>
        <w:autoSpaceDE w:val="0"/>
        <w:autoSpaceDN w:val="0"/>
        <w:adjustRightInd w:val="0"/>
        <w:rPr>
          <w:rFonts w:cs="Arial"/>
        </w:rPr>
      </w:pPr>
      <w:r w:rsidRPr="00FA7457">
        <w:rPr>
          <w:rFonts w:cs="Arial"/>
        </w:rPr>
        <w:t xml:space="preserve">Now the hospital staff must focus on continuing medical care for patients </w:t>
      </w:r>
      <w:r w:rsidR="002E0BB7">
        <w:rPr>
          <w:rFonts w:cs="Arial"/>
        </w:rPr>
        <w:t>who</w:t>
      </w:r>
      <w:r w:rsidRPr="00FA7457">
        <w:rPr>
          <w:rFonts w:cs="Arial"/>
        </w:rPr>
        <w:t xml:space="preserve"> are still in the hospital as well as providing emotional and psychological support for staff. </w:t>
      </w:r>
      <w:r w:rsidR="002A5F19">
        <w:rPr>
          <w:rFonts w:cs="Arial"/>
        </w:rPr>
        <w:t xml:space="preserve"> </w:t>
      </w:r>
      <w:r w:rsidRPr="00FA7457">
        <w:rPr>
          <w:rFonts w:cs="Arial"/>
        </w:rPr>
        <w:t xml:space="preserve">Patients that were transported to other hospitals are being returned as medically appropriate. </w:t>
      </w:r>
      <w:r w:rsidR="002A5F19">
        <w:rPr>
          <w:rFonts w:cs="Arial"/>
        </w:rPr>
        <w:t xml:space="preserve"> </w:t>
      </w:r>
    </w:p>
    <w:p w:rsidR="002A5F19" w:rsidRDefault="002A5F19" w:rsidP="006C7665">
      <w:pPr>
        <w:autoSpaceDE w:val="0"/>
        <w:autoSpaceDN w:val="0"/>
        <w:adjustRightInd w:val="0"/>
        <w:rPr>
          <w:rFonts w:cs="Arial"/>
        </w:rPr>
      </w:pPr>
    </w:p>
    <w:p w:rsidR="006C7665" w:rsidRPr="00FA7457" w:rsidRDefault="00BE6C25" w:rsidP="006C7665">
      <w:pPr>
        <w:autoSpaceDE w:val="0"/>
        <w:autoSpaceDN w:val="0"/>
        <w:adjustRightInd w:val="0"/>
        <w:rPr>
          <w:rFonts w:cs="Arial"/>
        </w:rPr>
      </w:pPr>
      <w:r>
        <w:rPr>
          <w:rFonts w:cs="Arial"/>
        </w:rPr>
        <w:t xml:space="preserve">Unified </w:t>
      </w:r>
      <w:r w:rsidR="006C7665" w:rsidRPr="00FA7457">
        <w:rPr>
          <w:rFonts w:cs="Arial"/>
        </w:rPr>
        <w:t>Command determines that the inc</w:t>
      </w:r>
      <w:r w:rsidR="002E0BB7">
        <w:rPr>
          <w:rFonts w:cs="Arial"/>
        </w:rPr>
        <w:t>ident priorities will now be re</w:t>
      </w:r>
      <w:r w:rsidR="006C7665" w:rsidRPr="00FA7457">
        <w:rPr>
          <w:rFonts w:cs="Arial"/>
        </w:rPr>
        <w:t>structured to focus on resuming normal operations.</w:t>
      </w:r>
    </w:p>
    <w:p w:rsidR="006C7665" w:rsidRPr="00FA7457" w:rsidRDefault="006C7665" w:rsidP="006C7665">
      <w:pPr>
        <w:rPr>
          <w:rFonts w:cs="Arial"/>
          <w:b/>
          <w:bCs/>
        </w:rPr>
      </w:pPr>
    </w:p>
    <w:p w:rsidR="00283C05" w:rsidRPr="00FA7457" w:rsidRDefault="00283C05" w:rsidP="006C7665">
      <w:pPr>
        <w:rPr>
          <w:rFonts w:cs="Arial"/>
        </w:rPr>
      </w:pPr>
    </w:p>
    <w:sectPr w:rsidR="00283C05" w:rsidRPr="00FA7457" w:rsidSect="00745BD9">
      <w:headerReference w:type="default" r:id="rId21"/>
      <w:footerReference w:type="default" r:id="rId22"/>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B59" w:rsidRDefault="00FB5B59" w:rsidP="00677538">
      <w:r>
        <w:separator/>
      </w:r>
    </w:p>
  </w:endnote>
  <w:endnote w:type="continuationSeparator" w:id="0">
    <w:p w:rsidR="00FB5B59" w:rsidRDefault="00FB5B59"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E5" w:rsidRPr="00322E6D" w:rsidRDefault="00EE4BE5" w:rsidP="00681499">
    <w:pPr>
      <w:pStyle w:val="Footer"/>
    </w:pPr>
    <w:r w:rsidRPr="00322E6D">
      <w:t xml:space="preserve">FEMA Response: </w:t>
    </w:r>
    <w:r>
      <w:t xml:space="preserve"> </w:t>
    </w:r>
    <w:r w:rsidRPr="00322E6D">
      <w:t>Keystone Principles, Tenets, and Concepts Workshop (E/L821)</w:t>
    </w:r>
  </w:p>
  <w:p w:rsidR="00EE4BE5" w:rsidRPr="004D1F84" w:rsidRDefault="00EE4BE5"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E5" w:rsidRPr="00681499" w:rsidRDefault="002C0FC7" w:rsidP="00681499">
    <w:pPr>
      <w:pStyle w:val="Footer"/>
    </w:pPr>
    <w:r>
      <w:t>October 2013</w:t>
    </w:r>
    <w:r w:rsidR="00EE4BE5" w:rsidRPr="00681499">
      <w:tab/>
      <w:t xml:space="preserve">ICS-300:  Intermediate ICS for Expanding Incidents </w:t>
    </w:r>
    <w:r w:rsidR="00EE4BE5" w:rsidRPr="00681499">
      <w:tab/>
    </w:r>
    <w:r w:rsidR="00EE4BE5">
      <w:t>2</w:t>
    </w:r>
    <w:r w:rsidR="00EE4BE5" w:rsidRPr="00681499">
      <w:t>-</w:t>
    </w:r>
    <w:r w:rsidR="00EE4BE5" w:rsidRPr="00681499">
      <w:fldChar w:fldCharType="begin"/>
    </w:r>
    <w:r w:rsidR="00EE4BE5" w:rsidRPr="00681499">
      <w:instrText xml:space="preserve"> PAGE </w:instrText>
    </w:r>
    <w:r w:rsidR="00EE4BE5" w:rsidRPr="00681499">
      <w:fldChar w:fldCharType="separate"/>
    </w:r>
    <w:r w:rsidR="00E05140">
      <w:rPr>
        <w:noProof/>
      </w:rPr>
      <w:t>1</w:t>
    </w:r>
    <w:r w:rsidR="00EE4BE5" w:rsidRPr="00681499">
      <w:fldChar w:fldCharType="end"/>
    </w:r>
  </w:p>
  <w:p w:rsidR="00EE4BE5" w:rsidRPr="00681499" w:rsidRDefault="00EE4BE5" w:rsidP="00681499">
    <w:pPr>
      <w:pStyle w:val="Footer"/>
    </w:pPr>
    <w:r w:rsidRPr="00681499">
      <w:tab/>
    </w:r>
    <w:r w:rsidRPr="00681499">
      <w:tab/>
      <w:t>(</w:t>
    </w:r>
    <w:r>
      <w:t>Hospital Scenario</w:t>
    </w:r>
    <w:r w:rsidRPr="00681499">
      <w:t xml:space="preserve">:  </w:t>
    </w:r>
    <w:r>
      <w:t>Student Handout</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E5" w:rsidRPr="00681499" w:rsidRDefault="002C0FC7" w:rsidP="00681499">
    <w:pPr>
      <w:pStyle w:val="Footer"/>
    </w:pPr>
    <w:r>
      <w:t>October 2013</w:t>
    </w:r>
    <w:r w:rsidR="00EE4BE5" w:rsidRPr="00681499">
      <w:tab/>
      <w:t xml:space="preserve">ICS-300:  Intermediate ICS for Expanding Incidents </w:t>
    </w:r>
    <w:r w:rsidR="00EE4BE5" w:rsidRPr="00681499">
      <w:tab/>
    </w:r>
    <w:r w:rsidR="00EE4BE5">
      <w:t>3</w:t>
    </w:r>
    <w:r w:rsidR="00EE4BE5" w:rsidRPr="00681499">
      <w:t>-</w:t>
    </w:r>
    <w:r w:rsidR="00EE4BE5" w:rsidRPr="00681499">
      <w:fldChar w:fldCharType="begin"/>
    </w:r>
    <w:r w:rsidR="00EE4BE5" w:rsidRPr="00681499">
      <w:instrText xml:space="preserve"> PAGE </w:instrText>
    </w:r>
    <w:r w:rsidR="00EE4BE5" w:rsidRPr="00681499">
      <w:fldChar w:fldCharType="separate"/>
    </w:r>
    <w:r w:rsidR="00E05140">
      <w:rPr>
        <w:noProof/>
      </w:rPr>
      <w:t>2</w:t>
    </w:r>
    <w:r w:rsidR="00EE4BE5" w:rsidRPr="00681499">
      <w:fldChar w:fldCharType="end"/>
    </w:r>
  </w:p>
  <w:p w:rsidR="00EE4BE5" w:rsidRPr="00681499" w:rsidRDefault="00EE4BE5" w:rsidP="00681499">
    <w:pPr>
      <w:pStyle w:val="Footer"/>
    </w:pPr>
    <w:r w:rsidRPr="00681499">
      <w:tab/>
    </w:r>
    <w:r w:rsidRPr="00681499">
      <w:tab/>
      <w:t>(</w:t>
    </w:r>
    <w:r>
      <w:t>Hospital Scenario</w:t>
    </w:r>
    <w:r w:rsidRPr="00681499">
      <w:t xml:space="preserve">:  </w:t>
    </w:r>
    <w:r>
      <w:t>Student Handout</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E5" w:rsidRPr="00681499" w:rsidRDefault="002C0FC7" w:rsidP="00681499">
    <w:pPr>
      <w:pStyle w:val="Footer"/>
    </w:pPr>
    <w:r>
      <w:t>October 2013</w:t>
    </w:r>
    <w:r w:rsidR="00EE4BE5" w:rsidRPr="00681499">
      <w:tab/>
      <w:t xml:space="preserve">ICS-300:  Intermediate ICS for Expanding Incidents </w:t>
    </w:r>
    <w:r w:rsidR="00EE4BE5" w:rsidRPr="00681499">
      <w:tab/>
    </w:r>
    <w:r w:rsidR="00EE4BE5">
      <w:t>4</w:t>
    </w:r>
    <w:r w:rsidR="00EE4BE5" w:rsidRPr="00681499">
      <w:t>-</w:t>
    </w:r>
    <w:r w:rsidR="00EE4BE5" w:rsidRPr="00681499">
      <w:fldChar w:fldCharType="begin"/>
    </w:r>
    <w:r w:rsidR="00EE4BE5" w:rsidRPr="00681499">
      <w:instrText xml:space="preserve"> PAGE </w:instrText>
    </w:r>
    <w:r w:rsidR="00EE4BE5" w:rsidRPr="00681499">
      <w:fldChar w:fldCharType="separate"/>
    </w:r>
    <w:r w:rsidR="00E05140">
      <w:rPr>
        <w:noProof/>
      </w:rPr>
      <w:t>4</w:t>
    </w:r>
    <w:r w:rsidR="00EE4BE5" w:rsidRPr="00681499">
      <w:fldChar w:fldCharType="end"/>
    </w:r>
  </w:p>
  <w:p w:rsidR="00EE4BE5" w:rsidRPr="00681499" w:rsidRDefault="00EE4BE5" w:rsidP="00681499">
    <w:pPr>
      <w:pStyle w:val="Footer"/>
    </w:pPr>
    <w:r w:rsidRPr="00681499">
      <w:tab/>
    </w:r>
    <w:r w:rsidRPr="00681499">
      <w:tab/>
      <w:t>(</w:t>
    </w:r>
    <w:r>
      <w:t>Hospital Scenario</w:t>
    </w:r>
    <w:r w:rsidRPr="00681499">
      <w:t xml:space="preserve">:  </w:t>
    </w:r>
    <w:r>
      <w:t>Student Handout</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E5" w:rsidRPr="00681499" w:rsidRDefault="002C0FC7" w:rsidP="00681499">
    <w:pPr>
      <w:pStyle w:val="Footer"/>
    </w:pPr>
    <w:r>
      <w:t>October 2013</w:t>
    </w:r>
    <w:r w:rsidR="00EE4BE5" w:rsidRPr="00681499">
      <w:tab/>
      <w:t xml:space="preserve">ICS-300:  Intermediate ICS for Expanding Incidents </w:t>
    </w:r>
    <w:r w:rsidR="00EE4BE5" w:rsidRPr="00681499">
      <w:tab/>
    </w:r>
    <w:r w:rsidR="00EE4BE5">
      <w:t>5</w:t>
    </w:r>
    <w:r w:rsidR="00EE4BE5" w:rsidRPr="00681499">
      <w:t>-</w:t>
    </w:r>
    <w:r w:rsidR="00EE4BE5" w:rsidRPr="00681499">
      <w:fldChar w:fldCharType="begin"/>
    </w:r>
    <w:r w:rsidR="00EE4BE5" w:rsidRPr="00681499">
      <w:instrText xml:space="preserve"> PAGE </w:instrText>
    </w:r>
    <w:r w:rsidR="00EE4BE5" w:rsidRPr="00681499">
      <w:fldChar w:fldCharType="separate"/>
    </w:r>
    <w:r w:rsidR="00E05140">
      <w:rPr>
        <w:noProof/>
      </w:rPr>
      <w:t>6</w:t>
    </w:r>
    <w:r w:rsidR="00EE4BE5" w:rsidRPr="00681499">
      <w:fldChar w:fldCharType="end"/>
    </w:r>
  </w:p>
  <w:p w:rsidR="00EE4BE5" w:rsidRPr="00681499" w:rsidRDefault="00EE4BE5" w:rsidP="00681499">
    <w:pPr>
      <w:pStyle w:val="Footer"/>
    </w:pPr>
    <w:r w:rsidRPr="00681499">
      <w:tab/>
    </w:r>
    <w:r w:rsidRPr="00681499">
      <w:tab/>
      <w:t>(</w:t>
    </w:r>
    <w:r>
      <w:t>Hospital Scenario</w:t>
    </w:r>
    <w:r w:rsidRPr="00681499">
      <w:t xml:space="preserve">:  </w:t>
    </w:r>
    <w:r>
      <w:t>Student Handout</w:t>
    </w:r>
    <w:r w:rsidRPr="00681499">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E5" w:rsidRPr="00681499" w:rsidRDefault="002C0FC7" w:rsidP="00681499">
    <w:pPr>
      <w:pStyle w:val="Footer"/>
    </w:pPr>
    <w:r>
      <w:t>October 2013</w:t>
    </w:r>
    <w:r w:rsidR="00EE4BE5" w:rsidRPr="00681499">
      <w:tab/>
      <w:t xml:space="preserve">ICS-300:  Intermediate ICS for Expanding Incidents </w:t>
    </w:r>
    <w:r w:rsidR="00EE4BE5" w:rsidRPr="00681499">
      <w:tab/>
    </w:r>
    <w:r w:rsidR="00EE4BE5">
      <w:t>6</w:t>
    </w:r>
    <w:r w:rsidR="00EE4BE5" w:rsidRPr="00681499">
      <w:t>-</w:t>
    </w:r>
    <w:r w:rsidR="00EE4BE5" w:rsidRPr="00681499">
      <w:fldChar w:fldCharType="begin"/>
    </w:r>
    <w:r w:rsidR="00EE4BE5" w:rsidRPr="00681499">
      <w:instrText xml:space="preserve"> PAGE </w:instrText>
    </w:r>
    <w:r w:rsidR="00EE4BE5" w:rsidRPr="00681499">
      <w:fldChar w:fldCharType="separate"/>
    </w:r>
    <w:r w:rsidR="00E05140">
      <w:rPr>
        <w:noProof/>
      </w:rPr>
      <w:t>2</w:t>
    </w:r>
    <w:r w:rsidR="00EE4BE5" w:rsidRPr="00681499">
      <w:fldChar w:fldCharType="end"/>
    </w:r>
  </w:p>
  <w:p w:rsidR="00EE4BE5" w:rsidRPr="00681499" w:rsidRDefault="00EE4BE5" w:rsidP="00681499">
    <w:pPr>
      <w:pStyle w:val="Footer"/>
    </w:pPr>
    <w:r w:rsidRPr="00681499">
      <w:tab/>
    </w:r>
    <w:r w:rsidRPr="00681499">
      <w:tab/>
      <w:t>(</w:t>
    </w:r>
    <w:r>
      <w:t>Hospital Scenario</w:t>
    </w:r>
    <w:r w:rsidRPr="00681499">
      <w:t xml:space="preserve">:  </w:t>
    </w:r>
    <w:r>
      <w:t>Student Handout</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E5" w:rsidRPr="00681499" w:rsidRDefault="002C0FC7" w:rsidP="00681499">
    <w:pPr>
      <w:pStyle w:val="Footer"/>
    </w:pPr>
    <w:r>
      <w:t>October 2013</w:t>
    </w:r>
    <w:r w:rsidR="00EE4BE5" w:rsidRPr="00681499">
      <w:tab/>
      <w:t xml:space="preserve">ICS-300:  Intermediate ICS for Expanding Incidents </w:t>
    </w:r>
    <w:r w:rsidR="00EE4BE5" w:rsidRPr="00681499">
      <w:tab/>
    </w:r>
    <w:r w:rsidR="00EE4BE5">
      <w:t>7</w:t>
    </w:r>
    <w:r w:rsidR="00EE4BE5" w:rsidRPr="00681499">
      <w:t>-</w:t>
    </w:r>
    <w:r w:rsidR="00EE4BE5" w:rsidRPr="00681499">
      <w:fldChar w:fldCharType="begin"/>
    </w:r>
    <w:r w:rsidR="00EE4BE5" w:rsidRPr="00681499">
      <w:instrText xml:space="preserve"> PAGE </w:instrText>
    </w:r>
    <w:r w:rsidR="00EE4BE5" w:rsidRPr="00681499">
      <w:fldChar w:fldCharType="separate"/>
    </w:r>
    <w:r w:rsidR="00E05140">
      <w:rPr>
        <w:noProof/>
      </w:rPr>
      <w:t>2</w:t>
    </w:r>
    <w:r w:rsidR="00EE4BE5" w:rsidRPr="00681499">
      <w:fldChar w:fldCharType="end"/>
    </w:r>
  </w:p>
  <w:p w:rsidR="00EE4BE5" w:rsidRPr="00681499" w:rsidRDefault="00EE4BE5" w:rsidP="00681499">
    <w:pPr>
      <w:pStyle w:val="Footer"/>
    </w:pPr>
    <w:r w:rsidRPr="00681499">
      <w:tab/>
    </w:r>
    <w:r w:rsidRPr="00681499">
      <w:tab/>
      <w:t>(</w:t>
    </w:r>
    <w:r>
      <w:t>Hospital Scenario</w:t>
    </w:r>
    <w:r w:rsidRPr="00681499">
      <w:t xml:space="preserve">:  </w:t>
    </w:r>
    <w:r>
      <w:t>Student Handout</w:t>
    </w:r>
    <w:r w:rsidRPr="00681499">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B59" w:rsidRDefault="00FB5B59" w:rsidP="00677538">
      <w:r>
        <w:separator/>
      </w:r>
    </w:p>
  </w:footnote>
  <w:footnote w:type="continuationSeparator" w:id="0">
    <w:p w:rsidR="00FB5B59" w:rsidRDefault="00FB5B59"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EE4BE5" w:rsidRPr="000B73B1" w:rsidTr="00D25BC7">
      <w:tc>
        <w:tcPr>
          <w:tcW w:w="9576" w:type="dxa"/>
          <w:shd w:val="clear" w:color="auto" w:fill="000000"/>
        </w:tcPr>
        <w:p w:rsidR="00EE4BE5" w:rsidRPr="00677538" w:rsidRDefault="00EE4BE5" w:rsidP="006C7665">
          <w:pPr>
            <w:pStyle w:val="Header"/>
          </w:pPr>
          <w:r w:rsidRPr="00677538">
            <w:t xml:space="preserve">Unit </w:t>
          </w:r>
          <w:r>
            <w:t>2.</w:t>
          </w:r>
          <w:r w:rsidR="000457F2">
            <w:t xml:space="preserve"> </w:t>
          </w:r>
          <w:r w:rsidRPr="00677538">
            <w:t xml:space="preserve"> </w:t>
          </w:r>
          <w:r>
            <w:t>ICS Fundamentals</w:t>
          </w:r>
        </w:p>
      </w:tc>
    </w:tr>
  </w:tbl>
  <w:p w:rsidR="00EE4BE5" w:rsidRDefault="00EE4BE5"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EE4BE5" w:rsidRPr="000B73B1" w:rsidTr="00D25BC7">
      <w:tc>
        <w:tcPr>
          <w:tcW w:w="9576" w:type="dxa"/>
          <w:shd w:val="clear" w:color="auto" w:fill="000000"/>
        </w:tcPr>
        <w:p w:rsidR="00EE4BE5" w:rsidRPr="00677538" w:rsidRDefault="00EE4BE5" w:rsidP="006C7665">
          <w:pPr>
            <w:pStyle w:val="Header"/>
          </w:pPr>
          <w:r w:rsidRPr="00677538">
            <w:t xml:space="preserve">Unit </w:t>
          </w:r>
          <w:r>
            <w:t>3.  Unified Command</w:t>
          </w:r>
        </w:p>
      </w:tc>
    </w:tr>
  </w:tbl>
  <w:p w:rsidR="00EE4BE5" w:rsidRDefault="00EE4BE5"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EE4BE5" w:rsidRPr="000B73B1" w:rsidTr="00D25BC7">
      <w:tc>
        <w:tcPr>
          <w:tcW w:w="9576" w:type="dxa"/>
          <w:shd w:val="clear" w:color="auto" w:fill="000000"/>
        </w:tcPr>
        <w:p w:rsidR="00EE4BE5" w:rsidRPr="00677538" w:rsidRDefault="00EE4BE5" w:rsidP="007E35BD">
          <w:pPr>
            <w:pStyle w:val="Header"/>
          </w:pPr>
          <w:r w:rsidRPr="00677538">
            <w:t xml:space="preserve">Unit </w:t>
          </w:r>
          <w:r>
            <w:t xml:space="preserve">4.  </w:t>
          </w:r>
          <w:r w:rsidRPr="004A6814">
            <w:t>Incident/Event Assessment and Incident Objectives</w:t>
          </w:r>
        </w:p>
      </w:tc>
    </w:tr>
  </w:tbl>
  <w:p w:rsidR="00EE4BE5" w:rsidRDefault="00EE4BE5"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EE4BE5" w:rsidRPr="000B73B1" w:rsidTr="00D25BC7">
      <w:tc>
        <w:tcPr>
          <w:tcW w:w="9576" w:type="dxa"/>
          <w:shd w:val="clear" w:color="auto" w:fill="000000"/>
        </w:tcPr>
        <w:p w:rsidR="00EE4BE5" w:rsidRPr="00677538" w:rsidRDefault="00EE4BE5" w:rsidP="00AF6BFA">
          <w:pPr>
            <w:pStyle w:val="Header"/>
          </w:pPr>
          <w:r w:rsidRPr="00677538">
            <w:t xml:space="preserve">Unit </w:t>
          </w:r>
          <w:r>
            <w:t>5.  Planning Process</w:t>
          </w:r>
        </w:p>
      </w:tc>
    </w:tr>
  </w:tbl>
  <w:p w:rsidR="00EE4BE5" w:rsidRDefault="00EE4BE5"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EE4BE5" w:rsidRPr="000B73B1" w:rsidTr="00D25BC7">
      <w:tc>
        <w:tcPr>
          <w:tcW w:w="9576" w:type="dxa"/>
          <w:shd w:val="clear" w:color="auto" w:fill="000000"/>
        </w:tcPr>
        <w:p w:rsidR="00EE4BE5" w:rsidRPr="00677538" w:rsidRDefault="00EE4BE5" w:rsidP="002A5F19">
          <w:pPr>
            <w:pStyle w:val="Header"/>
          </w:pPr>
          <w:r w:rsidRPr="00677538">
            <w:t xml:space="preserve">Unit </w:t>
          </w:r>
          <w:r>
            <w:t xml:space="preserve">6.  </w:t>
          </w:r>
          <w:r w:rsidRPr="002A5F19">
            <w:t>Incident Resource Management</w:t>
          </w:r>
        </w:p>
      </w:tc>
    </w:tr>
  </w:tbl>
  <w:p w:rsidR="00EE4BE5" w:rsidRDefault="00EE4BE5"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EE4BE5" w:rsidRPr="000B73B1" w:rsidTr="00D25BC7">
      <w:tc>
        <w:tcPr>
          <w:tcW w:w="9576" w:type="dxa"/>
          <w:shd w:val="clear" w:color="auto" w:fill="000000"/>
        </w:tcPr>
        <w:p w:rsidR="00EE4BE5" w:rsidRPr="00677538" w:rsidRDefault="00EE4BE5" w:rsidP="002A5F19">
          <w:pPr>
            <w:pStyle w:val="Header"/>
          </w:pPr>
          <w:r w:rsidRPr="00677538">
            <w:t xml:space="preserve">Unit </w:t>
          </w:r>
          <w:r>
            <w:t xml:space="preserve">7. </w:t>
          </w:r>
          <w:r w:rsidR="000457F2">
            <w:t xml:space="preserve"> </w:t>
          </w:r>
          <w:r>
            <w:t>Demobilization, Transfer of Command, and Closeout</w:t>
          </w:r>
        </w:p>
      </w:tc>
    </w:tr>
  </w:tbl>
  <w:p w:rsidR="00EE4BE5" w:rsidRDefault="00EE4BE5"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27468C"/>
    <w:multiLevelType w:val="hybridMultilevel"/>
    <w:tmpl w:val="322AD57A"/>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54758B"/>
    <w:multiLevelType w:val="hybridMultilevel"/>
    <w:tmpl w:val="3F121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72DE8"/>
    <w:multiLevelType w:val="hybridMultilevel"/>
    <w:tmpl w:val="B1EC3082"/>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E921D2"/>
    <w:multiLevelType w:val="hybridMultilevel"/>
    <w:tmpl w:val="53787226"/>
    <w:lvl w:ilvl="0" w:tplc="B8203664">
      <w:start w:val="1"/>
      <w:numFmt w:val="bullet"/>
      <w:lvlText w:val=""/>
      <w:lvlJc w:val="left"/>
      <w:pPr>
        <w:tabs>
          <w:tab w:val="num" w:pos="0"/>
        </w:tabs>
        <w:ind w:left="360" w:hanging="360"/>
      </w:pPr>
      <w:rPr>
        <w:rFonts w:ascii="Wingdings" w:hAnsi="Wingdings"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A72DE"/>
    <w:multiLevelType w:val="hybridMultilevel"/>
    <w:tmpl w:val="DC2ACDDE"/>
    <w:lvl w:ilvl="0" w:tplc="E7EA9AB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6732A3"/>
    <w:multiLevelType w:val="hybridMultilevel"/>
    <w:tmpl w:val="92E6F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7027A2"/>
    <w:multiLevelType w:val="hybridMultilevel"/>
    <w:tmpl w:val="AFA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305FB7"/>
    <w:multiLevelType w:val="hybridMultilevel"/>
    <w:tmpl w:val="2BB2C6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ACA5F1F"/>
    <w:multiLevelType w:val="hybridMultilevel"/>
    <w:tmpl w:val="011E591A"/>
    <w:lvl w:ilvl="0" w:tplc="F530FE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BDA2302"/>
    <w:multiLevelType w:val="hybridMultilevel"/>
    <w:tmpl w:val="6AA2455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0755B06"/>
    <w:multiLevelType w:val="hybridMultilevel"/>
    <w:tmpl w:val="91FE2F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502456"/>
    <w:multiLevelType w:val="hybridMultilevel"/>
    <w:tmpl w:val="662E916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881CCB"/>
    <w:multiLevelType w:val="hybridMultilevel"/>
    <w:tmpl w:val="B13021F0"/>
    <w:lvl w:ilvl="0" w:tplc="ED78B3C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EB3D95"/>
    <w:multiLevelType w:val="hybridMultilevel"/>
    <w:tmpl w:val="81A634EE"/>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1F55B5"/>
    <w:multiLevelType w:val="hybridMultilevel"/>
    <w:tmpl w:val="7F2C4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6D3F7D"/>
    <w:multiLevelType w:val="hybridMultilevel"/>
    <w:tmpl w:val="A5B22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047B5A"/>
    <w:multiLevelType w:val="hybridMultilevel"/>
    <w:tmpl w:val="FF7A7D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9D4175"/>
    <w:multiLevelType w:val="hybridMultilevel"/>
    <w:tmpl w:val="B14AF3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C1D7601"/>
    <w:multiLevelType w:val="hybridMultilevel"/>
    <w:tmpl w:val="CADE2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40205C"/>
    <w:multiLevelType w:val="hybridMultilevel"/>
    <w:tmpl w:val="2886E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1B798E"/>
    <w:multiLevelType w:val="hybridMultilevel"/>
    <w:tmpl w:val="3848AE7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2BC6A2F"/>
    <w:multiLevelType w:val="hybridMultilevel"/>
    <w:tmpl w:val="9E908A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8CB4CE7"/>
    <w:multiLevelType w:val="hybridMultilevel"/>
    <w:tmpl w:val="DC5C5D42"/>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900793"/>
    <w:multiLevelType w:val="hybridMultilevel"/>
    <w:tmpl w:val="A574DB4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C744E3"/>
    <w:multiLevelType w:val="hybridMultilevel"/>
    <w:tmpl w:val="073284A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07B455A"/>
    <w:multiLevelType w:val="hybridMultilevel"/>
    <w:tmpl w:val="A626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BC25DB"/>
    <w:multiLevelType w:val="hybridMultilevel"/>
    <w:tmpl w:val="1A50D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D902CF"/>
    <w:multiLevelType w:val="hybridMultilevel"/>
    <w:tmpl w:val="D9787C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344137"/>
    <w:multiLevelType w:val="hybridMultilevel"/>
    <w:tmpl w:val="3F5293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E9376DA"/>
    <w:multiLevelType w:val="hybridMultilevel"/>
    <w:tmpl w:val="A73EA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B93CD4"/>
    <w:multiLevelType w:val="hybridMultilevel"/>
    <w:tmpl w:val="A4166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A74279"/>
    <w:multiLevelType w:val="hybridMultilevel"/>
    <w:tmpl w:val="AC6AC89A"/>
    <w:lvl w:ilvl="0" w:tplc="E7EA9AB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E35FFF"/>
    <w:multiLevelType w:val="hybridMultilevel"/>
    <w:tmpl w:val="E53AA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90441B"/>
    <w:multiLevelType w:val="hybridMultilevel"/>
    <w:tmpl w:val="E3167BC6"/>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1AB1C23"/>
    <w:multiLevelType w:val="hybridMultilevel"/>
    <w:tmpl w:val="236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8B405C8"/>
    <w:multiLevelType w:val="hybridMultilevel"/>
    <w:tmpl w:val="6A70CE92"/>
    <w:lvl w:ilvl="0" w:tplc="E7EA9AB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193675"/>
    <w:multiLevelType w:val="hybridMultilevel"/>
    <w:tmpl w:val="C4B2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190628"/>
    <w:multiLevelType w:val="hybridMultilevel"/>
    <w:tmpl w:val="B510D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266785"/>
    <w:multiLevelType w:val="hybridMultilevel"/>
    <w:tmpl w:val="57F81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CA1390E"/>
    <w:multiLevelType w:val="hybridMultilevel"/>
    <w:tmpl w:val="F4D66D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00244FA"/>
    <w:multiLevelType w:val="hybridMultilevel"/>
    <w:tmpl w:val="DEC245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2341646"/>
    <w:multiLevelType w:val="hybridMultilevel"/>
    <w:tmpl w:val="A5C4DD0C"/>
    <w:lvl w:ilvl="0" w:tplc="F42E38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58A0FED"/>
    <w:multiLevelType w:val="hybridMultilevel"/>
    <w:tmpl w:val="0FC65CA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DF74744"/>
    <w:multiLevelType w:val="hybridMultilevel"/>
    <w:tmpl w:val="ACD64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7"/>
  </w:num>
  <w:num w:numId="3">
    <w:abstractNumId w:val="10"/>
  </w:num>
  <w:num w:numId="4">
    <w:abstractNumId w:val="5"/>
  </w:num>
  <w:num w:numId="5">
    <w:abstractNumId w:val="46"/>
  </w:num>
  <w:num w:numId="6">
    <w:abstractNumId w:val="17"/>
  </w:num>
  <w:num w:numId="7">
    <w:abstractNumId w:val="1"/>
  </w:num>
  <w:num w:numId="8">
    <w:abstractNumId w:val="24"/>
  </w:num>
  <w:num w:numId="9">
    <w:abstractNumId w:val="14"/>
  </w:num>
  <w:num w:numId="10">
    <w:abstractNumId w:val="45"/>
  </w:num>
  <w:num w:numId="11">
    <w:abstractNumId w:val="8"/>
  </w:num>
  <w:num w:numId="12">
    <w:abstractNumId w:val="27"/>
  </w:num>
  <w:num w:numId="13">
    <w:abstractNumId w:val="38"/>
  </w:num>
  <w:num w:numId="14">
    <w:abstractNumId w:val="4"/>
  </w:num>
  <w:num w:numId="15">
    <w:abstractNumId w:val="33"/>
  </w:num>
  <w:num w:numId="16">
    <w:abstractNumId w:val="36"/>
  </w:num>
  <w:num w:numId="17">
    <w:abstractNumId w:val="9"/>
  </w:num>
  <w:num w:numId="18">
    <w:abstractNumId w:val="31"/>
  </w:num>
  <w:num w:numId="19">
    <w:abstractNumId w:val="19"/>
  </w:num>
  <w:num w:numId="20">
    <w:abstractNumId w:val="44"/>
  </w:num>
  <w:num w:numId="21">
    <w:abstractNumId w:val="2"/>
  </w:num>
  <w:num w:numId="22">
    <w:abstractNumId w:val="28"/>
  </w:num>
  <w:num w:numId="23">
    <w:abstractNumId w:val="40"/>
  </w:num>
  <w:num w:numId="24">
    <w:abstractNumId w:val="6"/>
  </w:num>
  <w:num w:numId="25">
    <w:abstractNumId w:val="39"/>
  </w:num>
  <w:num w:numId="26">
    <w:abstractNumId w:val="20"/>
  </w:num>
  <w:num w:numId="27">
    <w:abstractNumId w:val="41"/>
  </w:num>
  <w:num w:numId="28">
    <w:abstractNumId w:val="23"/>
  </w:num>
  <w:num w:numId="29">
    <w:abstractNumId w:val="43"/>
  </w:num>
  <w:num w:numId="30">
    <w:abstractNumId w:val="32"/>
  </w:num>
  <w:num w:numId="31">
    <w:abstractNumId w:val="12"/>
  </w:num>
  <w:num w:numId="32">
    <w:abstractNumId w:val="34"/>
  </w:num>
  <w:num w:numId="33">
    <w:abstractNumId w:val="3"/>
  </w:num>
  <w:num w:numId="34">
    <w:abstractNumId w:val="18"/>
  </w:num>
  <w:num w:numId="35">
    <w:abstractNumId w:val="21"/>
  </w:num>
  <w:num w:numId="36">
    <w:abstractNumId w:val="15"/>
  </w:num>
  <w:num w:numId="37">
    <w:abstractNumId w:val="42"/>
  </w:num>
  <w:num w:numId="38">
    <w:abstractNumId w:val="47"/>
  </w:num>
  <w:num w:numId="39">
    <w:abstractNumId w:val="25"/>
  </w:num>
  <w:num w:numId="40">
    <w:abstractNumId w:val="7"/>
  </w:num>
  <w:num w:numId="41">
    <w:abstractNumId w:val="13"/>
  </w:num>
  <w:num w:numId="42">
    <w:abstractNumId w:val="29"/>
  </w:num>
  <w:num w:numId="43">
    <w:abstractNumId w:val="22"/>
  </w:num>
  <w:num w:numId="44">
    <w:abstractNumId w:val="30"/>
  </w:num>
  <w:num w:numId="45">
    <w:abstractNumId w:val="11"/>
  </w:num>
  <w:num w:numId="46">
    <w:abstractNumId w:val="35"/>
  </w:num>
  <w:num w:numId="47">
    <w:abstractNumId w:val="16"/>
  </w:num>
  <w:num w:numId="48">
    <w:abstractNumId w:val="26"/>
  </w:num>
  <w:num w:numId="49">
    <w:abstractNumId w:val="5"/>
  </w:num>
  <w:num w:numId="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j/iNDP7YrwFiBfIqBNoElRCHH/Q=" w:salt="wrPK14DqZJFO2CRu0fUAc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16859"/>
    <w:rsid w:val="00024F3E"/>
    <w:rsid w:val="00025AF2"/>
    <w:rsid w:val="000406F6"/>
    <w:rsid w:val="000422FF"/>
    <w:rsid w:val="000457F2"/>
    <w:rsid w:val="00053F31"/>
    <w:rsid w:val="000654CA"/>
    <w:rsid w:val="00066131"/>
    <w:rsid w:val="00080001"/>
    <w:rsid w:val="00082451"/>
    <w:rsid w:val="00085082"/>
    <w:rsid w:val="0009074A"/>
    <w:rsid w:val="000C75DB"/>
    <w:rsid w:val="000F718D"/>
    <w:rsid w:val="000F7675"/>
    <w:rsid w:val="00101E3F"/>
    <w:rsid w:val="001168DA"/>
    <w:rsid w:val="001222DB"/>
    <w:rsid w:val="0013418F"/>
    <w:rsid w:val="00142A38"/>
    <w:rsid w:val="001506D1"/>
    <w:rsid w:val="00152B28"/>
    <w:rsid w:val="00174345"/>
    <w:rsid w:val="0018374F"/>
    <w:rsid w:val="00183D3A"/>
    <w:rsid w:val="00192C66"/>
    <w:rsid w:val="00194AC2"/>
    <w:rsid w:val="00196E03"/>
    <w:rsid w:val="001A3EE7"/>
    <w:rsid w:val="001D299B"/>
    <w:rsid w:val="001D4EBC"/>
    <w:rsid w:val="001D5F43"/>
    <w:rsid w:val="001E1B86"/>
    <w:rsid w:val="001E275F"/>
    <w:rsid w:val="001E30CE"/>
    <w:rsid w:val="00225234"/>
    <w:rsid w:val="00227683"/>
    <w:rsid w:val="002444A2"/>
    <w:rsid w:val="002770E0"/>
    <w:rsid w:val="002803E0"/>
    <w:rsid w:val="00281784"/>
    <w:rsid w:val="00283C05"/>
    <w:rsid w:val="0028471A"/>
    <w:rsid w:val="00290D57"/>
    <w:rsid w:val="00291F6D"/>
    <w:rsid w:val="002923D4"/>
    <w:rsid w:val="002A0CB4"/>
    <w:rsid w:val="002A26A2"/>
    <w:rsid w:val="002A5F19"/>
    <w:rsid w:val="002C0FC7"/>
    <w:rsid w:val="002D10DA"/>
    <w:rsid w:val="002E0BB7"/>
    <w:rsid w:val="002E38B2"/>
    <w:rsid w:val="002E3901"/>
    <w:rsid w:val="002F4D17"/>
    <w:rsid w:val="00317E2F"/>
    <w:rsid w:val="00322E6D"/>
    <w:rsid w:val="003279BD"/>
    <w:rsid w:val="00366825"/>
    <w:rsid w:val="00375DBD"/>
    <w:rsid w:val="0039139C"/>
    <w:rsid w:val="00392574"/>
    <w:rsid w:val="00392C50"/>
    <w:rsid w:val="00395F4C"/>
    <w:rsid w:val="00397E4D"/>
    <w:rsid w:val="003A258B"/>
    <w:rsid w:val="003A6894"/>
    <w:rsid w:val="003B0FE9"/>
    <w:rsid w:val="003B53F9"/>
    <w:rsid w:val="003B73A6"/>
    <w:rsid w:val="003C1F07"/>
    <w:rsid w:val="003F2717"/>
    <w:rsid w:val="004113B6"/>
    <w:rsid w:val="004327E0"/>
    <w:rsid w:val="00434CD6"/>
    <w:rsid w:val="00451F8C"/>
    <w:rsid w:val="00466713"/>
    <w:rsid w:val="004757F0"/>
    <w:rsid w:val="00476B37"/>
    <w:rsid w:val="004923D4"/>
    <w:rsid w:val="004A6814"/>
    <w:rsid w:val="004B399F"/>
    <w:rsid w:val="004F15BD"/>
    <w:rsid w:val="0051295D"/>
    <w:rsid w:val="00512FF1"/>
    <w:rsid w:val="00530A57"/>
    <w:rsid w:val="005327AB"/>
    <w:rsid w:val="00543B5A"/>
    <w:rsid w:val="005525FE"/>
    <w:rsid w:val="00567031"/>
    <w:rsid w:val="005839FF"/>
    <w:rsid w:val="005D17FF"/>
    <w:rsid w:val="005D2F11"/>
    <w:rsid w:val="005E01BB"/>
    <w:rsid w:val="005E0E74"/>
    <w:rsid w:val="00603BA5"/>
    <w:rsid w:val="006076FE"/>
    <w:rsid w:val="0062433F"/>
    <w:rsid w:val="0063635D"/>
    <w:rsid w:val="00663C0E"/>
    <w:rsid w:val="0066461C"/>
    <w:rsid w:val="006652A1"/>
    <w:rsid w:val="00676AF5"/>
    <w:rsid w:val="00677538"/>
    <w:rsid w:val="00681499"/>
    <w:rsid w:val="00696613"/>
    <w:rsid w:val="006A5E1B"/>
    <w:rsid w:val="006C7665"/>
    <w:rsid w:val="006D08EA"/>
    <w:rsid w:val="006E16E2"/>
    <w:rsid w:val="007063E1"/>
    <w:rsid w:val="007109AD"/>
    <w:rsid w:val="007158BF"/>
    <w:rsid w:val="00715F2F"/>
    <w:rsid w:val="0072333A"/>
    <w:rsid w:val="0072576F"/>
    <w:rsid w:val="0073260E"/>
    <w:rsid w:val="00745BD9"/>
    <w:rsid w:val="00760E89"/>
    <w:rsid w:val="007659EF"/>
    <w:rsid w:val="00777370"/>
    <w:rsid w:val="0078333C"/>
    <w:rsid w:val="00786929"/>
    <w:rsid w:val="007A0176"/>
    <w:rsid w:val="007B6C94"/>
    <w:rsid w:val="007C3F6C"/>
    <w:rsid w:val="007C4D50"/>
    <w:rsid w:val="007C5030"/>
    <w:rsid w:val="007D7635"/>
    <w:rsid w:val="007E35BD"/>
    <w:rsid w:val="007E398D"/>
    <w:rsid w:val="007F01DC"/>
    <w:rsid w:val="007F3A79"/>
    <w:rsid w:val="008075DB"/>
    <w:rsid w:val="00834582"/>
    <w:rsid w:val="00850993"/>
    <w:rsid w:val="00864F62"/>
    <w:rsid w:val="00884574"/>
    <w:rsid w:val="00894322"/>
    <w:rsid w:val="008A5A11"/>
    <w:rsid w:val="008B25B2"/>
    <w:rsid w:val="008B6183"/>
    <w:rsid w:val="008C6EBF"/>
    <w:rsid w:val="008D0C67"/>
    <w:rsid w:val="008D474E"/>
    <w:rsid w:val="008D5783"/>
    <w:rsid w:val="008D5FD5"/>
    <w:rsid w:val="008E711D"/>
    <w:rsid w:val="00917384"/>
    <w:rsid w:val="00917FB3"/>
    <w:rsid w:val="0094072D"/>
    <w:rsid w:val="00942259"/>
    <w:rsid w:val="00943C40"/>
    <w:rsid w:val="0094580C"/>
    <w:rsid w:val="00962DAE"/>
    <w:rsid w:val="009733AD"/>
    <w:rsid w:val="00992EB4"/>
    <w:rsid w:val="009A14EF"/>
    <w:rsid w:val="009C0E79"/>
    <w:rsid w:val="009C13E5"/>
    <w:rsid w:val="009F0CC3"/>
    <w:rsid w:val="00A0455E"/>
    <w:rsid w:val="00A13790"/>
    <w:rsid w:val="00A146E1"/>
    <w:rsid w:val="00A1735C"/>
    <w:rsid w:val="00A315CD"/>
    <w:rsid w:val="00A34BD4"/>
    <w:rsid w:val="00A36E73"/>
    <w:rsid w:val="00A376F8"/>
    <w:rsid w:val="00A41D3F"/>
    <w:rsid w:val="00A44CFF"/>
    <w:rsid w:val="00A67F11"/>
    <w:rsid w:val="00A812FB"/>
    <w:rsid w:val="00A818C9"/>
    <w:rsid w:val="00A958C3"/>
    <w:rsid w:val="00AB511A"/>
    <w:rsid w:val="00AD66F5"/>
    <w:rsid w:val="00AE1F7B"/>
    <w:rsid w:val="00AF6BFA"/>
    <w:rsid w:val="00B032BC"/>
    <w:rsid w:val="00B415BA"/>
    <w:rsid w:val="00B46034"/>
    <w:rsid w:val="00B53C64"/>
    <w:rsid w:val="00B6595E"/>
    <w:rsid w:val="00B75B91"/>
    <w:rsid w:val="00B953B5"/>
    <w:rsid w:val="00BD0AC3"/>
    <w:rsid w:val="00BD5C37"/>
    <w:rsid w:val="00BE6C25"/>
    <w:rsid w:val="00BF2122"/>
    <w:rsid w:val="00BF2712"/>
    <w:rsid w:val="00C408E2"/>
    <w:rsid w:val="00C446DB"/>
    <w:rsid w:val="00C45DE4"/>
    <w:rsid w:val="00C5545F"/>
    <w:rsid w:val="00C76AFA"/>
    <w:rsid w:val="00C80A12"/>
    <w:rsid w:val="00C86857"/>
    <w:rsid w:val="00C91FAB"/>
    <w:rsid w:val="00CA2EDF"/>
    <w:rsid w:val="00CA618D"/>
    <w:rsid w:val="00CA66C4"/>
    <w:rsid w:val="00CB0E57"/>
    <w:rsid w:val="00CC00E4"/>
    <w:rsid w:val="00CD2A28"/>
    <w:rsid w:val="00CF4D22"/>
    <w:rsid w:val="00D01599"/>
    <w:rsid w:val="00D114C4"/>
    <w:rsid w:val="00D11CD7"/>
    <w:rsid w:val="00D25BC7"/>
    <w:rsid w:val="00D3106E"/>
    <w:rsid w:val="00D40E1E"/>
    <w:rsid w:val="00D47391"/>
    <w:rsid w:val="00D63FD5"/>
    <w:rsid w:val="00D904F6"/>
    <w:rsid w:val="00D97783"/>
    <w:rsid w:val="00DA6A53"/>
    <w:rsid w:val="00DB2C05"/>
    <w:rsid w:val="00DC2EEF"/>
    <w:rsid w:val="00DD6F0B"/>
    <w:rsid w:val="00DE28EF"/>
    <w:rsid w:val="00DF0EC4"/>
    <w:rsid w:val="00DF3D00"/>
    <w:rsid w:val="00E05140"/>
    <w:rsid w:val="00E10506"/>
    <w:rsid w:val="00E12A51"/>
    <w:rsid w:val="00E1684E"/>
    <w:rsid w:val="00E3534A"/>
    <w:rsid w:val="00E467BE"/>
    <w:rsid w:val="00E469E4"/>
    <w:rsid w:val="00E52848"/>
    <w:rsid w:val="00E62510"/>
    <w:rsid w:val="00E8270F"/>
    <w:rsid w:val="00E82D2B"/>
    <w:rsid w:val="00E93CA4"/>
    <w:rsid w:val="00EA2732"/>
    <w:rsid w:val="00EB5219"/>
    <w:rsid w:val="00EC3630"/>
    <w:rsid w:val="00ED773D"/>
    <w:rsid w:val="00EE4BE5"/>
    <w:rsid w:val="00F03A5E"/>
    <w:rsid w:val="00F11E11"/>
    <w:rsid w:val="00F1606C"/>
    <w:rsid w:val="00F17F25"/>
    <w:rsid w:val="00F41883"/>
    <w:rsid w:val="00F43594"/>
    <w:rsid w:val="00F444DE"/>
    <w:rsid w:val="00F4488F"/>
    <w:rsid w:val="00F7292B"/>
    <w:rsid w:val="00F82B8D"/>
    <w:rsid w:val="00F843FB"/>
    <w:rsid w:val="00F95136"/>
    <w:rsid w:val="00F95D01"/>
    <w:rsid w:val="00FA4050"/>
    <w:rsid w:val="00FA7457"/>
    <w:rsid w:val="00FB0861"/>
    <w:rsid w:val="00FB5B59"/>
    <w:rsid w:val="00FD09F7"/>
    <w:rsid w:val="00FD2E63"/>
    <w:rsid w:val="00FE4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ListParagraph">
    <w:name w:val="List Paragraph"/>
    <w:basedOn w:val="Normal"/>
    <w:uiPriority w:val="34"/>
    <w:qFormat/>
    <w:rsid w:val="006C7665"/>
    <w:pPr>
      <w:spacing w:after="200" w:line="276" w:lineRule="auto"/>
      <w:ind w:left="720"/>
      <w:contextualSpacing/>
    </w:pPr>
    <w:rPr>
      <w:rFonts w:ascii="Calibri" w:hAnsi="Calibri"/>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styleId="FootnoteText">
    <w:name w:val="footnote text"/>
    <w:basedOn w:val="Normal"/>
    <w:link w:val="FootnoteTextChar"/>
    <w:semiHidden/>
    <w:rsid w:val="006C7665"/>
    <w:rPr>
      <w:rFonts w:eastAsia="Times New Roman"/>
      <w:sz w:val="20"/>
    </w:rPr>
  </w:style>
  <w:style w:type="character" w:customStyle="1" w:styleId="FootnoteTextChar">
    <w:name w:val="Footnote Text Char"/>
    <w:link w:val="FootnoteText"/>
    <w:semiHidden/>
    <w:rsid w:val="006C7665"/>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ListParagraph">
    <w:name w:val="List Paragraph"/>
    <w:basedOn w:val="Normal"/>
    <w:uiPriority w:val="34"/>
    <w:qFormat/>
    <w:rsid w:val="006C7665"/>
    <w:pPr>
      <w:spacing w:after="200" w:line="276" w:lineRule="auto"/>
      <w:ind w:left="720"/>
      <w:contextualSpacing/>
    </w:pPr>
    <w:rPr>
      <w:rFonts w:ascii="Calibri" w:hAnsi="Calibri"/>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styleId="FootnoteText">
    <w:name w:val="footnote text"/>
    <w:basedOn w:val="Normal"/>
    <w:link w:val="FootnoteTextChar"/>
    <w:semiHidden/>
    <w:rsid w:val="006C7665"/>
    <w:rPr>
      <w:rFonts w:eastAsia="Times New Roman"/>
      <w:sz w:val="20"/>
    </w:rPr>
  </w:style>
  <w:style w:type="character" w:customStyle="1" w:styleId="FootnoteTextChar">
    <w:name w:val="Footnote Text Char"/>
    <w:link w:val="FootnoteText"/>
    <w:semiHidden/>
    <w:rsid w:val="006C766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307907011">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566064867">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64421418">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172187339">
      <w:bodyDiv w:val="1"/>
      <w:marLeft w:val="0"/>
      <w:marRight w:val="0"/>
      <w:marTop w:val="0"/>
      <w:marBottom w:val="0"/>
      <w:divBdr>
        <w:top w:val="none" w:sz="0" w:space="0" w:color="auto"/>
        <w:left w:val="none" w:sz="0" w:space="0" w:color="auto"/>
        <w:bottom w:val="none" w:sz="0" w:space="0" w:color="auto"/>
        <w:right w:val="none" w:sz="0" w:space="0" w:color="auto"/>
      </w:divBdr>
    </w:div>
    <w:div w:id="1209564975">
      <w:bodyDiv w:val="1"/>
      <w:marLeft w:val="0"/>
      <w:marRight w:val="0"/>
      <w:marTop w:val="0"/>
      <w:marBottom w:val="0"/>
      <w:divBdr>
        <w:top w:val="none" w:sz="0" w:space="0" w:color="auto"/>
        <w:left w:val="none" w:sz="0" w:space="0" w:color="auto"/>
        <w:bottom w:val="none" w:sz="0" w:space="0" w:color="auto"/>
        <w:right w:val="none" w:sz="0" w:space="0" w:color="auto"/>
      </w:divBdr>
    </w:div>
    <w:div w:id="1312976706">
      <w:bodyDiv w:val="1"/>
      <w:marLeft w:val="0"/>
      <w:marRight w:val="0"/>
      <w:marTop w:val="0"/>
      <w:marBottom w:val="0"/>
      <w:divBdr>
        <w:top w:val="none" w:sz="0" w:space="0" w:color="auto"/>
        <w:left w:val="none" w:sz="0" w:space="0" w:color="auto"/>
        <w:bottom w:val="none" w:sz="0" w:space="0" w:color="auto"/>
        <w:right w:val="none" w:sz="0" w:space="0" w:color="auto"/>
      </w:divBdr>
    </w:div>
    <w:div w:id="1380280822">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28" Type="http://schemas.openxmlformats.org/officeDocument/2006/relationships/customXml" Target="../customXml/item5.xml"/><Relationship Id="rId10" Type="http://schemas.openxmlformats.org/officeDocument/2006/relationships/header" Target="head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68ddf3f-b77f-46a0-9295-2b9495b51427" ContentTypeId="0x0101" PreviousValue="false"/>
</file>

<file path=customXml/itemProps1.xml><?xml version="1.0" encoding="utf-8"?>
<ds:datastoreItem xmlns:ds="http://schemas.openxmlformats.org/officeDocument/2006/customXml" ds:itemID="{EC942489-C3BD-4916-8AC2-7891F6725122}"/>
</file>

<file path=customXml/itemProps2.xml><?xml version="1.0" encoding="utf-8"?>
<ds:datastoreItem xmlns:ds="http://schemas.openxmlformats.org/officeDocument/2006/customXml" ds:itemID="{0DB73404-C1F3-48F1-AA03-01C3D5DE39F0}"/>
</file>

<file path=customXml/itemProps3.xml><?xml version="1.0" encoding="utf-8"?>
<ds:datastoreItem xmlns:ds="http://schemas.openxmlformats.org/officeDocument/2006/customXml" ds:itemID="{0D351A9D-1FAE-466D-9628-6DDF222BC2E8}"/>
</file>

<file path=customXml/itemProps4.xml><?xml version="1.0" encoding="utf-8"?>
<ds:datastoreItem xmlns:ds="http://schemas.openxmlformats.org/officeDocument/2006/customXml" ds:itemID="{2A0387F5-5EEE-44BE-9E5A-06D541EE16EC}"/>
</file>

<file path=customXml/itemProps5.xml><?xml version="1.0" encoding="utf-8"?>
<ds:datastoreItem xmlns:ds="http://schemas.openxmlformats.org/officeDocument/2006/customXml" ds:itemID="{7ACB7B86-9556-44BF-A57C-325B2ACA5B63}"/>
</file>

<file path=docProps/app.xml><?xml version="1.0" encoding="utf-8"?>
<Properties xmlns="http://schemas.openxmlformats.org/officeDocument/2006/extended-properties" xmlns:vt="http://schemas.openxmlformats.org/officeDocument/2006/docPropsVTypes">
  <Template>Normal.dotm</Template>
  <TotalTime>2</TotalTime>
  <Pages>20</Pages>
  <Words>2655</Words>
  <Characters>15139</Characters>
  <Application>Microsoft Office Word</Application>
  <DocSecurity>8</DocSecurity>
  <Lines>126</Lines>
  <Paragraphs>35</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17759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2013-08-26T19:08:00Z</cp:lastPrinted>
  <dcterms:created xsi:type="dcterms:W3CDTF">2013-11-25T14:36:00Z</dcterms:created>
  <dcterms:modified xsi:type="dcterms:W3CDTF">2014-03-04T18:32:00Z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4211500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